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6AF" w:rsidRPr="008216AF" w:rsidRDefault="008216AF" w:rsidP="008216AF">
      <w:pPr>
        <w:pBdr>
          <w:bottom w:val="single" w:sz="6" w:space="1" w:color="auto"/>
        </w:pBdr>
        <w:spacing w:after="0" w:line="240" w:lineRule="auto"/>
        <w:jc w:val="center"/>
        <w:rPr>
          <w:rFonts w:ascii="Arial" w:eastAsia="Times New Roman" w:hAnsi="Arial" w:cs="Arial"/>
          <w:vanish/>
          <w:sz w:val="16"/>
          <w:szCs w:val="16"/>
          <w:lang w:eastAsia="pl-PL"/>
        </w:rPr>
      </w:pPr>
      <w:r w:rsidRPr="008216AF">
        <w:rPr>
          <w:rFonts w:ascii="Arial" w:eastAsia="Times New Roman" w:hAnsi="Arial" w:cs="Arial"/>
          <w:vanish/>
          <w:sz w:val="16"/>
          <w:szCs w:val="16"/>
          <w:lang w:eastAsia="pl-PL"/>
        </w:rPr>
        <w:t>Początek formularza</w:t>
      </w:r>
    </w:p>
    <w:p w:rsidR="008216AF" w:rsidRPr="008216AF" w:rsidRDefault="008216AF" w:rsidP="008216AF">
      <w:pPr>
        <w:spacing w:after="24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br/>
        <w:t xml:space="preserve">Ogłoszenie nr 531883-N-2020 z dnia 2020-04-17 r. </w:t>
      </w:r>
    </w:p>
    <w:p w:rsidR="008216AF" w:rsidRPr="008216AF" w:rsidRDefault="008216AF" w:rsidP="008216AF">
      <w:pPr>
        <w:spacing w:after="0" w:line="240" w:lineRule="auto"/>
        <w:jc w:val="center"/>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t>Gmina Wojsławice: Przebudowa drogi gminnej nr 105036 L - ulica Chełmska w miejscowości Wojsławice</w:t>
      </w:r>
      <w:r w:rsidRPr="008216AF">
        <w:rPr>
          <w:rFonts w:ascii="Times New Roman" w:eastAsia="Times New Roman" w:hAnsi="Times New Roman" w:cs="Times New Roman"/>
          <w:sz w:val="24"/>
          <w:szCs w:val="24"/>
          <w:lang w:eastAsia="pl-PL"/>
        </w:rPr>
        <w:br/>
        <w:t xml:space="preserve">OGŁOSZENIE O ZAMÓWIENIU - Roboty budowlane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b/>
          <w:bCs/>
          <w:sz w:val="24"/>
          <w:szCs w:val="24"/>
          <w:lang w:eastAsia="pl-PL"/>
        </w:rPr>
        <w:t>Zamieszczanie ogłoszenia:</w:t>
      </w:r>
      <w:r w:rsidRPr="008216AF">
        <w:rPr>
          <w:rFonts w:ascii="Times New Roman" w:eastAsia="Times New Roman" w:hAnsi="Times New Roman" w:cs="Times New Roman"/>
          <w:sz w:val="24"/>
          <w:szCs w:val="24"/>
          <w:lang w:eastAsia="pl-PL"/>
        </w:rPr>
        <w:t xml:space="preserve"> Zamieszczanie obowiązkowe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b/>
          <w:bCs/>
          <w:sz w:val="24"/>
          <w:szCs w:val="24"/>
          <w:lang w:eastAsia="pl-PL"/>
        </w:rPr>
        <w:t>Ogłoszenie dotyczy:</w:t>
      </w:r>
      <w:r w:rsidRPr="008216AF">
        <w:rPr>
          <w:rFonts w:ascii="Times New Roman" w:eastAsia="Times New Roman" w:hAnsi="Times New Roman" w:cs="Times New Roman"/>
          <w:sz w:val="24"/>
          <w:szCs w:val="24"/>
          <w:lang w:eastAsia="pl-PL"/>
        </w:rPr>
        <w:t xml:space="preserve"> Zamówienia publicznego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t xml:space="preserve">Nie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Nazwa projektu lub programu</w:t>
      </w:r>
      <w:r w:rsidRPr="008216AF">
        <w:rPr>
          <w:rFonts w:ascii="Times New Roman" w:eastAsia="Times New Roman" w:hAnsi="Times New Roman" w:cs="Times New Roman"/>
          <w:sz w:val="24"/>
          <w:szCs w:val="24"/>
          <w:lang w:eastAsia="pl-PL"/>
        </w:rPr>
        <w:t xml:space="preserve"> </w:t>
      </w:r>
      <w:r w:rsidRPr="008216AF">
        <w:rPr>
          <w:rFonts w:ascii="Times New Roman" w:eastAsia="Times New Roman" w:hAnsi="Times New Roman" w:cs="Times New Roman"/>
          <w:sz w:val="24"/>
          <w:szCs w:val="24"/>
          <w:lang w:eastAsia="pl-PL"/>
        </w:rPr>
        <w:br/>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t xml:space="preserve">Nie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216AF">
        <w:rPr>
          <w:rFonts w:ascii="Times New Roman" w:eastAsia="Times New Roman" w:hAnsi="Times New Roman" w:cs="Times New Roman"/>
          <w:sz w:val="24"/>
          <w:szCs w:val="24"/>
          <w:lang w:eastAsia="pl-PL"/>
        </w:rPr>
        <w:t>Pzp</w:t>
      </w:r>
      <w:proofErr w:type="spellEnd"/>
      <w:r w:rsidRPr="008216A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216AF">
        <w:rPr>
          <w:rFonts w:ascii="Times New Roman" w:eastAsia="Times New Roman" w:hAnsi="Times New Roman" w:cs="Times New Roman"/>
          <w:sz w:val="24"/>
          <w:szCs w:val="24"/>
          <w:lang w:eastAsia="pl-PL"/>
        </w:rPr>
        <w:br/>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u w:val="single"/>
          <w:lang w:eastAsia="pl-PL"/>
        </w:rPr>
        <w:t>SEKCJA I: ZAMAWIAJĄCY</w:t>
      </w:r>
      <w:r w:rsidRPr="008216AF">
        <w:rPr>
          <w:rFonts w:ascii="Times New Roman" w:eastAsia="Times New Roman" w:hAnsi="Times New Roman" w:cs="Times New Roman"/>
          <w:sz w:val="24"/>
          <w:szCs w:val="24"/>
          <w:lang w:eastAsia="pl-PL"/>
        </w:rPr>
        <w:t xml:space="preserve">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b/>
          <w:bCs/>
          <w:sz w:val="24"/>
          <w:szCs w:val="24"/>
          <w:lang w:eastAsia="pl-PL"/>
        </w:rPr>
        <w:t xml:space="preserve">Postępowanie przeprowadza centralny zamawiający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t xml:space="preserve">Nie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t xml:space="preserve">Nie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b/>
          <w:bCs/>
          <w:sz w:val="24"/>
          <w:szCs w:val="24"/>
          <w:lang w:eastAsia="pl-PL"/>
        </w:rPr>
        <w:t>Informacje na temat podmiotu któremu zamawiający powierzył/powierzyli prowadzenie postępowania:</w:t>
      </w:r>
      <w:r w:rsidRPr="008216AF">
        <w:rPr>
          <w:rFonts w:ascii="Times New Roman" w:eastAsia="Times New Roman" w:hAnsi="Times New Roman" w:cs="Times New Roman"/>
          <w:sz w:val="24"/>
          <w:szCs w:val="24"/>
          <w:lang w:eastAsia="pl-PL"/>
        </w:rPr>
        <w:t xml:space="preserve">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Postępowanie jest przeprowadzane wspólnie przez zamawiających</w:t>
      </w:r>
      <w:r w:rsidRPr="008216AF">
        <w:rPr>
          <w:rFonts w:ascii="Times New Roman" w:eastAsia="Times New Roman" w:hAnsi="Times New Roman" w:cs="Times New Roman"/>
          <w:sz w:val="24"/>
          <w:szCs w:val="24"/>
          <w:lang w:eastAsia="pl-PL"/>
        </w:rPr>
        <w:t xml:space="preserve">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t xml:space="preserve">Nie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t xml:space="preserve">Nie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216AF">
        <w:rPr>
          <w:rFonts w:ascii="Times New Roman" w:eastAsia="Times New Roman" w:hAnsi="Times New Roman" w:cs="Times New Roman"/>
          <w:sz w:val="24"/>
          <w:szCs w:val="24"/>
          <w:lang w:eastAsia="pl-PL"/>
        </w:rPr>
        <w:t xml:space="preserve">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Informacje dodatkowe:</w:t>
      </w:r>
      <w:r w:rsidRPr="008216AF">
        <w:rPr>
          <w:rFonts w:ascii="Times New Roman" w:eastAsia="Times New Roman" w:hAnsi="Times New Roman" w:cs="Times New Roman"/>
          <w:sz w:val="24"/>
          <w:szCs w:val="24"/>
          <w:lang w:eastAsia="pl-PL"/>
        </w:rPr>
        <w:t xml:space="preserve">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b/>
          <w:bCs/>
          <w:sz w:val="24"/>
          <w:szCs w:val="24"/>
          <w:lang w:eastAsia="pl-PL"/>
        </w:rPr>
        <w:t xml:space="preserve">I. 1) NAZWA I ADRES: </w:t>
      </w:r>
      <w:r w:rsidRPr="008216AF">
        <w:rPr>
          <w:rFonts w:ascii="Times New Roman" w:eastAsia="Times New Roman" w:hAnsi="Times New Roman" w:cs="Times New Roman"/>
          <w:sz w:val="24"/>
          <w:szCs w:val="24"/>
          <w:lang w:eastAsia="pl-PL"/>
        </w:rPr>
        <w:t xml:space="preserve">Gmina Wojsławice, krajowy numer identyfikacyjny 11019798300000, ul. ul. Rynek  30 , 22-120  Wojsławice, woj. lubelskie, państwo Polska, tel. 825 669 102, e-mail snizio@wojslawice.eurzad.eu, faks 825 669 102.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lastRenderedPageBreak/>
        <w:t xml:space="preserve">Adres strony internetowej (URL): www.ugwojslawice.bip.lubelskie.pl </w:t>
      </w:r>
      <w:r w:rsidRPr="008216AF">
        <w:rPr>
          <w:rFonts w:ascii="Times New Roman" w:eastAsia="Times New Roman" w:hAnsi="Times New Roman" w:cs="Times New Roman"/>
          <w:sz w:val="24"/>
          <w:szCs w:val="24"/>
          <w:lang w:eastAsia="pl-PL"/>
        </w:rPr>
        <w:br/>
        <w:t xml:space="preserve">Adres profilu nabywcy: </w:t>
      </w:r>
      <w:r w:rsidRPr="008216A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b/>
          <w:bCs/>
          <w:sz w:val="24"/>
          <w:szCs w:val="24"/>
          <w:lang w:eastAsia="pl-PL"/>
        </w:rPr>
        <w:t xml:space="preserve">I. 2) RODZAJ ZAMAWIAJĄCEGO: </w:t>
      </w:r>
      <w:r w:rsidRPr="008216AF">
        <w:rPr>
          <w:rFonts w:ascii="Times New Roman" w:eastAsia="Times New Roman" w:hAnsi="Times New Roman" w:cs="Times New Roman"/>
          <w:sz w:val="24"/>
          <w:szCs w:val="24"/>
          <w:lang w:eastAsia="pl-PL"/>
        </w:rPr>
        <w:t xml:space="preserve">Administracja samorządowa </w:t>
      </w:r>
      <w:r w:rsidRPr="008216AF">
        <w:rPr>
          <w:rFonts w:ascii="Times New Roman" w:eastAsia="Times New Roman" w:hAnsi="Times New Roman" w:cs="Times New Roman"/>
          <w:sz w:val="24"/>
          <w:szCs w:val="24"/>
          <w:lang w:eastAsia="pl-PL"/>
        </w:rPr>
        <w:br/>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b/>
          <w:bCs/>
          <w:sz w:val="24"/>
          <w:szCs w:val="24"/>
          <w:lang w:eastAsia="pl-PL"/>
        </w:rPr>
        <w:t xml:space="preserve">I.3) WSPÓLNE UDZIELANIE ZAMÓWIENIA </w:t>
      </w:r>
      <w:r w:rsidRPr="008216AF">
        <w:rPr>
          <w:rFonts w:ascii="Times New Roman" w:eastAsia="Times New Roman" w:hAnsi="Times New Roman" w:cs="Times New Roman"/>
          <w:b/>
          <w:bCs/>
          <w:i/>
          <w:iCs/>
          <w:sz w:val="24"/>
          <w:szCs w:val="24"/>
          <w:lang w:eastAsia="pl-PL"/>
        </w:rPr>
        <w:t>(jeżeli dotyczy)</w:t>
      </w:r>
      <w:r w:rsidRPr="008216AF">
        <w:rPr>
          <w:rFonts w:ascii="Times New Roman" w:eastAsia="Times New Roman" w:hAnsi="Times New Roman" w:cs="Times New Roman"/>
          <w:b/>
          <w:bCs/>
          <w:sz w:val="24"/>
          <w:szCs w:val="24"/>
          <w:lang w:eastAsia="pl-PL"/>
        </w:rPr>
        <w:t xml:space="preserve">: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216AF">
        <w:rPr>
          <w:rFonts w:ascii="Times New Roman" w:eastAsia="Times New Roman" w:hAnsi="Times New Roman" w:cs="Times New Roman"/>
          <w:sz w:val="24"/>
          <w:szCs w:val="24"/>
          <w:lang w:eastAsia="pl-PL"/>
        </w:rPr>
        <w:br/>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b/>
          <w:bCs/>
          <w:sz w:val="24"/>
          <w:szCs w:val="24"/>
          <w:lang w:eastAsia="pl-PL"/>
        </w:rPr>
        <w:t xml:space="preserve">I.4) KOMUNIKACJA: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216AF">
        <w:rPr>
          <w:rFonts w:ascii="Times New Roman" w:eastAsia="Times New Roman" w:hAnsi="Times New Roman" w:cs="Times New Roman"/>
          <w:sz w:val="24"/>
          <w:szCs w:val="24"/>
          <w:lang w:eastAsia="pl-PL"/>
        </w:rPr>
        <w:t xml:space="preserve">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t xml:space="preserve">Tak </w:t>
      </w:r>
      <w:r w:rsidRPr="008216AF">
        <w:rPr>
          <w:rFonts w:ascii="Times New Roman" w:eastAsia="Times New Roman" w:hAnsi="Times New Roman" w:cs="Times New Roman"/>
          <w:sz w:val="24"/>
          <w:szCs w:val="24"/>
          <w:lang w:eastAsia="pl-PL"/>
        </w:rPr>
        <w:br/>
        <w:t xml:space="preserve">www.ugwojslawice.bip.lubelskie.pl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t xml:space="preserve">Tak </w:t>
      </w:r>
      <w:r w:rsidRPr="008216AF">
        <w:rPr>
          <w:rFonts w:ascii="Times New Roman" w:eastAsia="Times New Roman" w:hAnsi="Times New Roman" w:cs="Times New Roman"/>
          <w:sz w:val="24"/>
          <w:szCs w:val="24"/>
          <w:lang w:eastAsia="pl-PL"/>
        </w:rPr>
        <w:br/>
        <w:t xml:space="preserve">www.ugwojslawice.bip.lubelskie.pl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t xml:space="preserve">Nie </w:t>
      </w:r>
      <w:r w:rsidRPr="008216AF">
        <w:rPr>
          <w:rFonts w:ascii="Times New Roman" w:eastAsia="Times New Roman" w:hAnsi="Times New Roman" w:cs="Times New Roman"/>
          <w:sz w:val="24"/>
          <w:szCs w:val="24"/>
          <w:lang w:eastAsia="pl-PL"/>
        </w:rPr>
        <w:br/>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Oferty lub wnioski o dopuszczenie do udziału w postępowaniu należy przesyłać:</w:t>
      </w:r>
      <w:r w:rsidRPr="008216AF">
        <w:rPr>
          <w:rFonts w:ascii="Times New Roman" w:eastAsia="Times New Roman" w:hAnsi="Times New Roman" w:cs="Times New Roman"/>
          <w:sz w:val="24"/>
          <w:szCs w:val="24"/>
          <w:lang w:eastAsia="pl-PL"/>
        </w:rPr>
        <w:t xml:space="preserve">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Elektronicznie</w:t>
      </w:r>
      <w:r w:rsidRPr="008216AF">
        <w:rPr>
          <w:rFonts w:ascii="Times New Roman" w:eastAsia="Times New Roman" w:hAnsi="Times New Roman" w:cs="Times New Roman"/>
          <w:sz w:val="24"/>
          <w:szCs w:val="24"/>
          <w:lang w:eastAsia="pl-PL"/>
        </w:rPr>
        <w:t xml:space="preserve">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t xml:space="preserve">Nie </w:t>
      </w:r>
      <w:r w:rsidRPr="008216AF">
        <w:rPr>
          <w:rFonts w:ascii="Times New Roman" w:eastAsia="Times New Roman" w:hAnsi="Times New Roman" w:cs="Times New Roman"/>
          <w:sz w:val="24"/>
          <w:szCs w:val="24"/>
          <w:lang w:eastAsia="pl-PL"/>
        </w:rPr>
        <w:br/>
        <w:t xml:space="preserve">adres </w:t>
      </w:r>
      <w:r w:rsidRPr="008216AF">
        <w:rPr>
          <w:rFonts w:ascii="Times New Roman" w:eastAsia="Times New Roman" w:hAnsi="Times New Roman" w:cs="Times New Roman"/>
          <w:sz w:val="24"/>
          <w:szCs w:val="24"/>
          <w:lang w:eastAsia="pl-PL"/>
        </w:rPr>
        <w:br/>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216AF">
        <w:rPr>
          <w:rFonts w:ascii="Times New Roman" w:eastAsia="Times New Roman" w:hAnsi="Times New Roman" w:cs="Times New Roman"/>
          <w:sz w:val="24"/>
          <w:szCs w:val="24"/>
          <w:lang w:eastAsia="pl-PL"/>
        </w:rPr>
        <w:t xml:space="preserve"> </w:t>
      </w:r>
      <w:r w:rsidRPr="008216AF">
        <w:rPr>
          <w:rFonts w:ascii="Times New Roman" w:eastAsia="Times New Roman" w:hAnsi="Times New Roman" w:cs="Times New Roman"/>
          <w:sz w:val="24"/>
          <w:szCs w:val="24"/>
          <w:lang w:eastAsia="pl-PL"/>
        </w:rPr>
        <w:br/>
        <w:t xml:space="preserve">Nie </w:t>
      </w:r>
      <w:r w:rsidRPr="008216AF">
        <w:rPr>
          <w:rFonts w:ascii="Times New Roman" w:eastAsia="Times New Roman" w:hAnsi="Times New Roman" w:cs="Times New Roman"/>
          <w:sz w:val="24"/>
          <w:szCs w:val="24"/>
          <w:lang w:eastAsia="pl-PL"/>
        </w:rPr>
        <w:br/>
        <w:t xml:space="preserve">Inny sposób: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216AF">
        <w:rPr>
          <w:rFonts w:ascii="Times New Roman" w:eastAsia="Times New Roman" w:hAnsi="Times New Roman" w:cs="Times New Roman"/>
          <w:sz w:val="24"/>
          <w:szCs w:val="24"/>
          <w:lang w:eastAsia="pl-PL"/>
        </w:rPr>
        <w:t xml:space="preserve"> </w:t>
      </w:r>
      <w:r w:rsidRPr="008216AF">
        <w:rPr>
          <w:rFonts w:ascii="Times New Roman" w:eastAsia="Times New Roman" w:hAnsi="Times New Roman" w:cs="Times New Roman"/>
          <w:sz w:val="24"/>
          <w:szCs w:val="24"/>
          <w:lang w:eastAsia="pl-PL"/>
        </w:rPr>
        <w:br/>
        <w:t xml:space="preserve">Tak </w:t>
      </w:r>
      <w:r w:rsidRPr="008216AF">
        <w:rPr>
          <w:rFonts w:ascii="Times New Roman" w:eastAsia="Times New Roman" w:hAnsi="Times New Roman" w:cs="Times New Roman"/>
          <w:sz w:val="24"/>
          <w:szCs w:val="24"/>
          <w:lang w:eastAsia="pl-PL"/>
        </w:rPr>
        <w:br/>
        <w:t xml:space="preserve">Inny sposób: </w:t>
      </w:r>
      <w:r w:rsidRPr="008216AF">
        <w:rPr>
          <w:rFonts w:ascii="Times New Roman" w:eastAsia="Times New Roman" w:hAnsi="Times New Roman" w:cs="Times New Roman"/>
          <w:sz w:val="24"/>
          <w:szCs w:val="24"/>
          <w:lang w:eastAsia="pl-PL"/>
        </w:rPr>
        <w:br/>
        <w:t xml:space="preserve">Ofertę należy przygotować w formie pisemnej w języku polskim </w:t>
      </w:r>
      <w:r w:rsidRPr="008216AF">
        <w:rPr>
          <w:rFonts w:ascii="Times New Roman" w:eastAsia="Times New Roman" w:hAnsi="Times New Roman" w:cs="Times New Roman"/>
          <w:sz w:val="24"/>
          <w:szCs w:val="24"/>
          <w:lang w:eastAsia="pl-PL"/>
        </w:rPr>
        <w:br/>
        <w:t xml:space="preserve">Adres: </w:t>
      </w:r>
      <w:r w:rsidRPr="008216AF">
        <w:rPr>
          <w:rFonts w:ascii="Times New Roman" w:eastAsia="Times New Roman" w:hAnsi="Times New Roman" w:cs="Times New Roman"/>
          <w:sz w:val="24"/>
          <w:szCs w:val="24"/>
          <w:lang w:eastAsia="pl-PL"/>
        </w:rPr>
        <w:br/>
        <w:t xml:space="preserve">22-120 Wojsławice, ul. Rynek 30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lastRenderedPageBreak/>
        <w:br/>
      </w:r>
      <w:r w:rsidRPr="008216A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216AF">
        <w:rPr>
          <w:rFonts w:ascii="Times New Roman" w:eastAsia="Times New Roman" w:hAnsi="Times New Roman" w:cs="Times New Roman"/>
          <w:sz w:val="24"/>
          <w:szCs w:val="24"/>
          <w:lang w:eastAsia="pl-PL"/>
        </w:rPr>
        <w:t xml:space="preserve">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t xml:space="preserve">Nie </w:t>
      </w:r>
      <w:r w:rsidRPr="008216A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216AF">
        <w:rPr>
          <w:rFonts w:ascii="Times New Roman" w:eastAsia="Times New Roman" w:hAnsi="Times New Roman" w:cs="Times New Roman"/>
          <w:sz w:val="24"/>
          <w:szCs w:val="24"/>
          <w:lang w:eastAsia="pl-PL"/>
        </w:rPr>
        <w:br/>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u w:val="single"/>
          <w:lang w:eastAsia="pl-PL"/>
        </w:rPr>
        <w:t xml:space="preserve">SEKCJA II: PRZEDMIOT ZAMÓWIENIA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 xml:space="preserve">II.1) Nazwa nadana zamówieniu przez zamawiającego: </w:t>
      </w:r>
      <w:r w:rsidRPr="008216AF">
        <w:rPr>
          <w:rFonts w:ascii="Times New Roman" w:eastAsia="Times New Roman" w:hAnsi="Times New Roman" w:cs="Times New Roman"/>
          <w:sz w:val="24"/>
          <w:szCs w:val="24"/>
          <w:lang w:eastAsia="pl-PL"/>
        </w:rPr>
        <w:t xml:space="preserve">Przebudowa drogi gminnej nr 105036 L - ulica Chełmska w miejscowości Wojsławice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 xml:space="preserve">Numer referencyjny: </w:t>
      </w:r>
      <w:r w:rsidRPr="008216AF">
        <w:rPr>
          <w:rFonts w:ascii="Times New Roman" w:eastAsia="Times New Roman" w:hAnsi="Times New Roman" w:cs="Times New Roman"/>
          <w:sz w:val="24"/>
          <w:szCs w:val="24"/>
          <w:lang w:eastAsia="pl-PL"/>
        </w:rPr>
        <w:t xml:space="preserve">GOSR.271.5.2020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216AF" w:rsidRPr="008216AF" w:rsidRDefault="008216AF" w:rsidP="008216AF">
      <w:pPr>
        <w:spacing w:after="0" w:line="240" w:lineRule="auto"/>
        <w:jc w:val="both"/>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t xml:space="preserve">Nie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 xml:space="preserve">II.2) Rodzaj zamówienia: </w:t>
      </w:r>
      <w:r w:rsidRPr="008216AF">
        <w:rPr>
          <w:rFonts w:ascii="Times New Roman" w:eastAsia="Times New Roman" w:hAnsi="Times New Roman" w:cs="Times New Roman"/>
          <w:sz w:val="24"/>
          <w:szCs w:val="24"/>
          <w:lang w:eastAsia="pl-PL"/>
        </w:rPr>
        <w:t xml:space="preserve">Roboty budowlane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II.3) Informacja o możliwości składania ofert częściowych</w:t>
      </w:r>
      <w:r w:rsidRPr="008216AF">
        <w:rPr>
          <w:rFonts w:ascii="Times New Roman" w:eastAsia="Times New Roman" w:hAnsi="Times New Roman" w:cs="Times New Roman"/>
          <w:sz w:val="24"/>
          <w:szCs w:val="24"/>
          <w:lang w:eastAsia="pl-PL"/>
        </w:rPr>
        <w:t xml:space="preserve"> </w:t>
      </w:r>
      <w:r w:rsidRPr="008216AF">
        <w:rPr>
          <w:rFonts w:ascii="Times New Roman" w:eastAsia="Times New Roman" w:hAnsi="Times New Roman" w:cs="Times New Roman"/>
          <w:sz w:val="24"/>
          <w:szCs w:val="24"/>
          <w:lang w:eastAsia="pl-PL"/>
        </w:rPr>
        <w:br/>
        <w:t xml:space="preserve">Zamówienie podzielone jest na części: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t xml:space="preserve">Nie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Oferty lub wnioski o dopuszczenie do udziału w postępowaniu można składać w odniesieniu do:</w:t>
      </w:r>
      <w:r w:rsidRPr="008216AF">
        <w:rPr>
          <w:rFonts w:ascii="Times New Roman" w:eastAsia="Times New Roman" w:hAnsi="Times New Roman" w:cs="Times New Roman"/>
          <w:sz w:val="24"/>
          <w:szCs w:val="24"/>
          <w:lang w:eastAsia="pl-PL"/>
        </w:rPr>
        <w:t xml:space="preserve"> </w:t>
      </w:r>
      <w:r w:rsidRPr="008216AF">
        <w:rPr>
          <w:rFonts w:ascii="Times New Roman" w:eastAsia="Times New Roman" w:hAnsi="Times New Roman" w:cs="Times New Roman"/>
          <w:sz w:val="24"/>
          <w:szCs w:val="24"/>
          <w:lang w:eastAsia="pl-PL"/>
        </w:rPr>
        <w:br/>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216AF">
        <w:rPr>
          <w:rFonts w:ascii="Times New Roman" w:eastAsia="Times New Roman" w:hAnsi="Times New Roman" w:cs="Times New Roman"/>
          <w:sz w:val="24"/>
          <w:szCs w:val="24"/>
          <w:lang w:eastAsia="pl-PL"/>
        </w:rPr>
        <w:t xml:space="preserve">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216AF">
        <w:rPr>
          <w:rFonts w:ascii="Times New Roman" w:eastAsia="Times New Roman" w:hAnsi="Times New Roman" w:cs="Times New Roman"/>
          <w:sz w:val="24"/>
          <w:szCs w:val="24"/>
          <w:lang w:eastAsia="pl-PL"/>
        </w:rPr>
        <w:t xml:space="preserve">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 xml:space="preserve">II.4) Krótki opis przedmiotu zamówienia </w:t>
      </w:r>
      <w:r w:rsidRPr="008216A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216A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216AF">
        <w:rPr>
          <w:rFonts w:ascii="Times New Roman" w:eastAsia="Times New Roman" w:hAnsi="Times New Roman" w:cs="Times New Roman"/>
          <w:sz w:val="24"/>
          <w:szCs w:val="24"/>
          <w:lang w:eastAsia="pl-PL"/>
        </w:rPr>
        <w:t xml:space="preserve">1. Opis przedmiotu zamówienia: Przedmiotem niniejszego postępowania jest przebudowa drogi gminnej nr 105036 L - ulica Chełmska w miejscowości Wojsławice. W ramach prac przewidziano do wykonania: roboty przygotowawcze, roboty rozbiórkowe, roboty ziemne, wykonanie podbudów i nawierzchni, wykonanie oznakowania i pionowego, prace wykończeniowe i porządkowe . Obszar na którym przewidziana jest przebudowa drogi to pas drogowy ulicy Chełmskiej w miejscowości Wojsławice. Droga posiada nawierzchnię bitumiczną szerokości zmiennej od 4,76 m do 6,77 m z obustronnymi poboczami gruntowymi. Przewidziano następujące konstrukcje nawierzchni: Jezdnia drogi: a) istniejąca jezdnia o szer. zmiennej: - warstwa ścieralna AC 11 S – 4 cm - warstwa wiążąca AC 16 W – 4 cm - warstwa wyrównawcza AC 16 W – śr. grubości 3 cm b) poszerzenia - warstwa ścieralna AC 11 S – 4 cm - warstwa wiążąca AC 16 W – 4 cm - podbudowa zasadnicza z kruszywa niezwiązanego C 90/3 frakcji 0-31,5 – 20 cm - podbudowa pomocnicza z gruntu stabilizowanego cementem C 1/5-2 (z betoniarni) – 10 cm c) pobocza obustronne - kruszywo łamane stabilizowane mechanicznie 0-31,5 – 10 cm Zjazdy indywidualne i publiczne: - kruszywo łamane stabilizowane mechanicznie 0-31,5 – 10 cm 2. Szczegółowy zakres zamówienia zawarty jest w przedmiarach robót, dokumentacji </w:t>
      </w:r>
      <w:r w:rsidRPr="008216AF">
        <w:rPr>
          <w:rFonts w:ascii="Times New Roman" w:eastAsia="Times New Roman" w:hAnsi="Times New Roman" w:cs="Times New Roman"/>
          <w:sz w:val="24"/>
          <w:szCs w:val="24"/>
          <w:lang w:eastAsia="pl-PL"/>
        </w:rPr>
        <w:lastRenderedPageBreak/>
        <w:t xml:space="preserve">projektowej, </w:t>
      </w:r>
      <w:proofErr w:type="spellStart"/>
      <w:r w:rsidRPr="008216AF">
        <w:rPr>
          <w:rFonts w:ascii="Times New Roman" w:eastAsia="Times New Roman" w:hAnsi="Times New Roman" w:cs="Times New Roman"/>
          <w:sz w:val="24"/>
          <w:szCs w:val="24"/>
          <w:lang w:eastAsia="pl-PL"/>
        </w:rPr>
        <w:t>STWiOR</w:t>
      </w:r>
      <w:proofErr w:type="spellEnd"/>
      <w:r w:rsidRPr="008216AF">
        <w:rPr>
          <w:rFonts w:ascii="Times New Roman" w:eastAsia="Times New Roman" w:hAnsi="Times New Roman" w:cs="Times New Roman"/>
          <w:sz w:val="24"/>
          <w:szCs w:val="24"/>
          <w:lang w:eastAsia="pl-PL"/>
        </w:rPr>
        <w:t xml:space="preserve"> oraz Projekcie Stałej Organizacji Ruchu. Wszystkie roboty należy wykonać zgodnie z zobowiązującymi normami, sztuk inżynierskiej oraz zgodnie z obowiązującymi przepisami bezpieczeństwa i higieny pracy.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 xml:space="preserve">II.5) Główny kod CPV: </w:t>
      </w:r>
      <w:r w:rsidRPr="008216AF">
        <w:rPr>
          <w:rFonts w:ascii="Times New Roman" w:eastAsia="Times New Roman" w:hAnsi="Times New Roman" w:cs="Times New Roman"/>
          <w:sz w:val="24"/>
          <w:szCs w:val="24"/>
          <w:lang w:eastAsia="pl-PL"/>
        </w:rPr>
        <w:t xml:space="preserve">45233140-2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Dodatkowe kody CPV:</w:t>
      </w:r>
      <w:r w:rsidRPr="008216A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216AF" w:rsidRPr="008216AF" w:rsidTr="008216AF">
        <w:tc>
          <w:tcPr>
            <w:tcW w:w="0" w:type="auto"/>
            <w:tcBorders>
              <w:top w:val="single" w:sz="6" w:space="0" w:color="000000"/>
              <w:left w:val="single" w:sz="6" w:space="0" w:color="000000"/>
              <w:bottom w:val="single" w:sz="6" w:space="0" w:color="000000"/>
              <w:right w:val="single" w:sz="6" w:space="0" w:color="000000"/>
            </w:tcBorders>
            <w:vAlign w:val="center"/>
            <w:hideMark/>
          </w:tcPr>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t>Kod CPV</w:t>
            </w:r>
          </w:p>
        </w:tc>
      </w:tr>
      <w:tr w:rsidR="008216AF" w:rsidRPr="008216AF" w:rsidTr="008216AF">
        <w:tc>
          <w:tcPr>
            <w:tcW w:w="0" w:type="auto"/>
            <w:tcBorders>
              <w:top w:val="single" w:sz="6" w:space="0" w:color="000000"/>
              <w:left w:val="single" w:sz="6" w:space="0" w:color="000000"/>
              <w:bottom w:val="single" w:sz="6" w:space="0" w:color="000000"/>
              <w:right w:val="single" w:sz="6" w:space="0" w:color="000000"/>
            </w:tcBorders>
            <w:vAlign w:val="center"/>
            <w:hideMark/>
          </w:tcPr>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t>45233120-6</w:t>
            </w:r>
          </w:p>
        </w:tc>
      </w:tr>
      <w:tr w:rsidR="008216AF" w:rsidRPr="008216AF" w:rsidTr="008216AF">
        <w:tc>
          <w:tcPr>
            <w:tcW w:w="0" w:type="auto"/>
            <w:tcBorders>
              <w:top w:val="single" w:sz="6" w:space="0" w:color="000000"/>
              <w:left w:val="single" w:sz="6" w:space="0" w:color="000000"/>
              <w:bottom w:val="single" w:sz="6" w:space="0" w:color="000000"/>
              <w:right w:val="single" w:sz="6" w:space="0" w:color="000000"/>
            </w:tcBorders>
            <w:vAlign w:val="center"/>
            <w:hideMark/>
          </w:tcPr>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t>45233100-0</w:t>
            </w:r>
          </w:p>
        </w:tc>
      </w:tr>
      <w:tr w:rsidR="008216AF" w:rsidRPr="008216AF" w:rsidTr="008216AF">
        <w:tc>
          <w:tcPr>
            <w:tcW w:w="0" w:type="auto"/>
            <w:tcBorders>
              <w:top w:val="single" w:sz="6" w:space="0" w:color="000000"/>
              <w:left w:val="single" w:sz="6" w:space="0" w:color="000000"/>
              <w:bottom w:val="single" w:sz="6" w:space="0" w:color="000000"/>
              <w:right w:val="single" w:sz="6" w:space="0" w:color="000000"/>
            </w:tcBorders>
            <w:vAlign w:val="center"/>
            <w:hideMark/>
          </w:tcPr>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t>45233220-7</w:t>
            </w:r>
          </w:p>
        </w:tc>
      </w:tr>
    </w:tbl>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 xml:space="preserve">II.6) Całkowita wartość zamówienia </w:t>
      </w:r>
      <w:r w:rsidRPr="008216AF">
        <w:rPr>
          <w:rFonts w:ascii="Times New Roman" w:eastAsia="Times New Roman" w:hAnsi="Times New Roman" w:cs="Times New Roman"/>
          <w:i/>
          <w:iCs/>
          <w:sz w:val="24"/>
          <w:szCs w:val="24"/>
          <w:lang w:eastAsia="pl-PL"/>
        </w:rPr>
        <w:t>(jeżeli zamawiający podaje informacje o wartości zamówienia)</w:t>
      </w:r>
      <w:r w:rsidRPr="008216AF">
        <w:rPr>
          <w:rFonts w:ascii="Times New Roman" w:eastAsia="Times New Roman" w:hAnsi="Times New Roman" w:cs="Times New Roman"/>
          <w:sz w:val="24"/>
          <w:szCs w:val="24"/>
          <w:lang w:eastAsia="pl-PL"/>
        </w:rPr>
        <w:t xml:space="preserve">: </w:t>
      </w:r>
      <w:r w:rsidRPr="008216AF">
        <w:rPr>
          <w:rFonts w:ascii="Times New Roman" w:eastAsia="Times New Roman" w:hAnsi="Times New Roman" w:cs="Times New Roman"/>
          <w:sz w:val="24"/>
          <w:szCs w:val="24"/>
          <w:lang w:eastAsia="pl-PL"/>
        </w:rPr>
        <w:br/>
        <w:t xml:space="preserve">Wartość bez VAT: </w:t>
      </w:r>
      <w:r w:rsidRPr="008216AF">
        <w:rPr>
          <w:rFonts w:ascii="Times New Roman" w:eastAsia="Times New Roman" w:hAnsi="Times New Roman" w:cs="Times New Roman"/>
          <w:sz w:val="24"/>
          <w:szCs w:val="24"/>
          <w:lang w:eastAsia="pl-PL"/>
        </w:rPr>
        <w:br/>
        <w:t xml:space="preserve">Waluta: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216AF">
        <w:rPr>
          <w:rFonts w:ascii="Times New Roman" w:eastAsia="Times New Roman" w:hAnsi="Times New Roman" w:cs="Times New Roman"/>
          <w:sz w:val="24"/>
          <w:szCs w:val="24"/>
          <w:lang w:eastAsia="pl-PL"/>
        </w:rPr>
        <w:t xml:space="preserve">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216AF">
        <w:rPr>
          <w:rFonts w:ascii="Times New Roman" w:eastAsia="Times New Roman" w:hAnsi="Times New Roman" w:cs="Times New Roman"/>
          <w:b/>
          <w:bCs/>
          <w:sz w:val="24"/>
          <w:szCs w:val="24"/>
          <w:lang w:eastAsia="pl-PL"/>
        </w:rPr>
        <w:t>Pzp</w:t>
      </w:r>
      <w:proofErr w:type="spellEnd"/>
      <w:r w:rsidRPr="008216AF">
        <w:rPr>
          <w:rFonts w:ascii="Times New Roman" w:eastAsia="Times New Roman" w:hAnsi="Times New Roman" w:cs="Times New Roman"/>
          <w:b/>
          <w:bCs/>
          <w:sz w:val="24"/>
          <w:szCs w:val="24"/>
          <w:lang w:eastAsia="pl-PL"/>
        </w:rPr>
        <w:t xml:space="preserve">: </w:t>
      </w:r>
      <w:r w:rsidRPr="008216AF">
        <w:rPr>
          <w:rFonts w:ascii="Times New Roman" w:eastAsia="Times New Roman" w:hAnsi="Times New Roman" w:cs="Times New Roman"/>
          <w:sz w:val="24"/>
          <w:szCs w:val="24"/>
          <w:lang w:eastAsia="pl-PL"/>
        </w:rPr>
        <w:t xml:space="preserve">Nie </w:t>
      </w:r>
      <w:r w:rsidRPr="008216A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216AF">
        <w:rPr>
          <w:rFonts w:ascii="Times New Roman" w:eastAsia="Times New Roman" w:hAnsi="Times New Roman" w:cs="Times New Roman"/>
          <w:sz w:val="24"/>
          <w:szCs w:val="24"/>
          <w:lang w:eastAsia="pl-PL"/>
        </w:rPr>
        <w:t>Pzp</w:t>
      </w:r>
      <w:proofErr w:type="spellEnd"/>
      <w:r w:rsidRPr="008216AF">
        <w:rPr>
          <w:rFonts w:ascii="Times New Roman" w:eastAsia="Times New Roman" w:hAnsi="Times New Roman" w:cs="Times New Roman"/>
          <w:sz w:val="24"/>
          <w:szCs w:val="24"/>
          <w:lang w:eastAsia="pl-PL"/>
        </w:rPr>
        <w:t xml:space="preserve">: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216AF">
        <w:rPr>
          <w:rFonts w:ascii="Times New Roman" w:eastAsia="Times New Roman" w:hAnsi="Times New Roman" w:cs="Times New Roman"/>
          <w:sz w:val="24"/>
          <w:szCs w:val="24"/>
          <w:lang w:eastAsia="pl-PL"/>
        </w:rPr>
        <w:t xml:space="preserve"> </w:t>
      </w:r>
      <w:r w:rsidRPr="008216AF">
        <w:rPr>
          <w:rFonts w:ascii="Times New Roman" w:eastAsia="Times New Roman" w:hAnsi="Times New Roman" w:cs="Times New Roman"/>
          <w:sz w:val="24"/>
          <w:szCs w:val="24"/>
          <w:lang w:eastAsia="pl-PL"/>
        </w:rPr>
        <w:br/>
        <w:t>miesiącach:   </w:t>
      </w:r>
      <w:r w:rsidRPr="008216AF">
        <w:rPr>
          <w:rFonts w:ascii="Times New Roman" w:eastAsia="Times New Roman" w:hAnsi="Times New Roman" w:cs="Times New Roman"/>
          <w:i/>
          <w:iCs/>
          <w:sz w:val="24"/>
          <w:szCs w:val="24"/>
          <w:lang w:eastAsia="pl-PL"/>
        </w:rPr>
        <w:t xml:space="preserve"> lub </w:t>
      </w:r>
      <w:r w:rsidRPr="008216AF">
        <w:rPr>
          <w:rFonts w:ascii="Times New Roman" w:eastAsia="Times New Roman" w:hAnsi="Times New Roman" w:cs="Times New Roman"/>
          <w:b/>
          <w:bCs/>
          <w:sz w:val="24"/>
          <w:szCs w:val="24"/>
          <w:lang w:eastAsia="pl-PL"/>
        </w:rPr>
        <w:t>dniach:</w:t>
      </w:r>
      <w:r w:rsidRPr="008216AF">
        <w:rPr>
          <w:rFonts w:ascii="Times New Roman" w:eastAsia="Times New Roman" w:hAnsi="Times New Roman" w:cs="Times New Roman"/>
          <w:sz w:val="24"/>
          <w:szCs w:val="24"/>
          <w:lang w:eastAsia="pl-PL"/>
        </w:rPr>
        <w:t xml:space="preserve">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i/>
          <w:iCs/>
          <w:sz w:val="24"/>
          <w:szCs w:val="24"/>
          <w:lang w:eastAsia="pl-PL"/>
        </w:rPr>
        <w:t>lub</w:t>
      </w:r>
      <w:r w:rsidRPr="008216AF">
        <w:rPr>
          <w:rFonts w:ascii="Times New Roman" w:eastAsia="Times New Roman" w:hAnsi="Times New Roman" w:cs="Times New Roman"/>
          <w:sz w:val="24"/>
          <w:szCs w:val="24"/>
          <w:lang w:eastAsia="pl-PL"/>
        </w:rPr>
        <w:t xml:space="preserve">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 xml:space="preserve">data rozpoczęcia: </w:t>
      </w:r>
      <w:r w:rsidRPr="008216AF">
        <w:rPr>
          <w:rFonts w:ascii="Times New Roman" w:eastAsia="Times New Roman" w:hAnsi="Times New Roman" w:cs="Times New Roman"/>
          <w:sz w:val="24"/>
          <w:szCs w:val="24"/>
          <w:lang w:eastAsia="pl-PL"/>
        </w:rPr>
        <w:t> </w:t>
      </w:r>
      <w:r w:rsidRPr="008216AF">
        <w:rPr>
          <w:rFonts w:ascii="Times New Roman" w:eastAsia="Times New Roman" w:hAnsi="Times New Roman" w:cs="Times New Roman"/>
          <w:i/>
          <w:iCs/>
          <w:sz w:val="24"/>
          <w:szCs w:val="24"/>
          <w:lang w:eastAsia="pl-PL"/>
        </w:rPr>
        <w:t xml:space="preserve"> lub </w:t>
      </w:r>
      <w:r w:rsidRPr="008216AF">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216AF" w:rsidRPr="008216AF" w:rsidTr="008216AF">
        <w:tc>
          <w:tcPr>
            <w:tcW w:w="0" w:type="auto"/>
            <w:tcBorders>
              <w:top w:val="single" w:sz="6" w:space="0" w:color="000000"/>
              <w:left w:val="single" w:sz="6" w:space="0" w:color="000000"/>
              <w:bottom w:val="single" w:sz="6" w:space="0" w:color="000000"/>
              <w:right w:val="single" w:sz="6" w:space="0" w:color="000000"/>
            </w:tcBorders>
            <w:vAlign w:val="center"/>
            <w:hideMark/>
          </w:tcPr>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t>Data zakończenia</w:t>
            </w:r>
          </w:p>
        </w:tc>
      </w:tr>
      <w:tr w:rsidR="008216AF" w:rsidRPr="008216AF" w:rsidTr="008216AF">
        <w:tc>
          <w:tcPr>
            <w:tcW w:w="0" w:type="auto"/>
            <w:tcBorders>
              <w:top w:val="single" w:sz="6" w:space="0" w:color="000000"/>
              <w:left w:val="single" w:sz="6" w:space="0" w:color="000000"/>
              <w:bottom w:val="single" w:sz="6" w:space="0" w:color="000000"/>
              <w:right w:val="single" w:sz="6" w:space="0" w:color="000000"/>
            </w:tcBorders>
            <w:vAlign w:val="center"/>
            <w:hideMark/>
          </w:tcPr>
          <w:p w:rsidR="008216AF" w:rsidRPr="008216AF" w:rsidRDefault="008216AF" w:rsidP="008216A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16AF" w:rsidRPr="008216AF" w:rsidRDefault="008216AF" w:rsidP="008216A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16AF" w:rsidRPr="008216AF" w:rsidRDefault="008216AF" w:rsidP="008216A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t>2020-07-20</w:t>
            </w:r>
          </w:p>
        </w:tc>
      </w:tr>
    </w:tbl>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 xml:space="preserve">II.9) Informacje dodatkowe: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b/>
          <w:bCs/>
          <w:sz w:val="24"/>
          <w:szCs w:val="24"/>
          <w:lang w:eastAsia="pl-PL"/>
        </w:rPr>
        <w:t xml:space="preserve">III.1) WARUNKI UDZIAŁU W POSTĘPOWANIU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216AF">
        <w:rPr>
          <w:rFonts w:ascii="Times New Roman" w:eastAsia="Times New Roman" w:hAnsi="Times New Roman" w:cs="Times New Roman"/>
          <w:sz w:val="24"/>
          <w:szCs w:val="24"/>
          <w:lang w:eastAsia="pl-PL"/>
        </w:rPr>
        <w:t xml:space="preserve"> </w:t>
      </w:r>
      <w:r w:rsidRPr="008216AF">
        <w:rPr>
          <w:rFonts w:ascii="Times New Roman" w:eastAsia="Times New Roman" w:hAnsi="Times New Roman" w:cs="Times New Roman"/>
          <w:sz w:val="24"/>
          <w:szCs w:val="24"/>
          <w:lang w:eastAsia="pl-PL"/>
        </w:rPr>
        <w:br/>
        <w:t xml:space="preserve">Określenie warunków: </w:t>
      </w:r>
      <w:r w:rsidRPr="008216AF">
        <w:rPr>
          <w:rFonts w:ascii="Times New Roman" w:eastAsia="Times New Roman" w:hAnsi="Times New Roman" w:cs="Times New Roman"/>
          <w:sz w:val="24"/>
          <w:szCs w:val="24"/>
          <w:lang w:eastAsia="pl-PL"/>
        </w:rPr>
        <w:br/>
        <w:t xml:space="preserve">Informacje dodatkowe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 xml:space="preserve">III.1.2) Sytuacja finansowa lub ekonomiczna </w:t>
      </w:r>
      <w:r w:rsidRPr="008216AF">
        <w:rPr>
          <w:rFonts w:ascii="Times New Roman" w:eastAsia="Times New Roman" w:hAnsi="Times New Roman" w:cs="Times New Roman"/>
          <w:sz w:val="24"/>
          <w:szCs w:val="24"/>
          <w:lang w:eastAsia="pl-PL"/>
        </w:rPr>
        <w:br/>
        <w:t xml:space="preserve">Określenie warunków: </w:t>
      </w:r>
      <w:r w:rsidRPr="008216AF">
        <w:rPr>
          <w:rFonts w:ascii="Times New Roman" w:eastAsia="Times New Roman" w:hAnsi="Times New Roman" w:cs="Times New Roman"/>
          <w:sz w:val="24"/>
          <w:szCs w:val="24"/>
          <w:lang w:eastAsia="pl-PL"/>
        </w:rPr>
        <w:br/>
        <w:t xml:space="preserve">Informacje dodatkowe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 xml:space="preserve">III.1.3) Zdolność techniczna lub zawodowa </w:t>
      </w:r>
      <w:r w:rsidRPr="008216AF">
        <w:rPr>
          <w:rFonts w:ascii="Times New Roman" w:eastAsia="Times New Roman" w:hAnsi="Times New Roman" w:cs="Times New Roman"/>
          <w:sz w:val="24"/>
          <w:szCs w:val="24"/>
          <w:lang w:eastAsia="pl-PL"/>
        </w:rPr>
        <w:br/>
        <w:t xml:space="preserve">Określenie warunków: </w:t>
      </w:r>
      <w:r w:rsidRPr="008216A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8216AF">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w:t>
      </w:r>
      <w:r w:rsidRPr="008216AF">
        <w:rPr>
          <w:rFonts w:ascii="Times New Roman" w:eastAsia="Times New Roman" w:hAnsi="Times New Roman" w:cs="Times New Roman"/>
          <w:sz w:val="24"/>
          <w:szCs w:val="24"/>
          <w:lang w:eastAsia="pl-PL"/>
        </w:rPr>
        <w:br/>
        <w:t xml:space="preserve">Informacje dodatkowe: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b/>
          <w:bCs/>
          <w:sz w:val="24"/>
          <w:szCs w:val="24"/>
          <w:lang w:eastAsia="pl-PL"/>
        </w:rPr>
        <w:t xml:space="preserve">III.2) PODSTAWY WYKLUCZENIA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216AF">
        <w:rPr>
          <w:rFonts w:ascii="Times New Roman" w:eastAsia="Times New Roman" w:hAnsi="Times New Roman" w:cs="Times New Roman"/>
          <w:b/>
          <w:bCs/>
          <w:sz w:val="24"/>
          <w:szCs w:val="24"/>
          <w:lang w:eastAsia="pl-PL"/>
        </w:rPr>
        <w:t>Pzp</w:t>
      </w:r>
      <w:proofErr w:type="spellEnd"/>
      <w:r w:rsidRPr="008216AF">
        <w:rPr>
          <w:rFonts w:ascii="Times New Roman" w:eastAsia="Times New Roman" w:hAnsi="Times New Roman" w:cs="Times New Roman"/>
          <w:sz w:val="24"/>
          <w:szCs w:val="24"/>
          <w:lang w:eastAsia="pl-PL"/>
        </w:rPr>
        <w:t xml:space="preserve">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216AF">
        <w:rPr>
          <w:rFonts w:ascii="Times New Roman" w:eastAsia="Times New Roman" w:hAnsi="Times New Roman" w:cs="Times New Roman"/>
          <w:b/>
          <w:bCs/>
          <w:sz w:val="24"/>
          <w:szCs w:val="24"/>
          <w:lang w:eastAsia="pl-PL"/>
        </w:rPr>
        <w:t>Pzp</w:t>
      </w:r>
      <w:proofErr w:type="spellEnd"/>
      <w:r w:rsidRPr="008216A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216AF">
        <w:rPr>
          <w:rFonts w:ascii="Times New Roman" w:eastAsia="Times New Roman" w:hAnsi="Times New Roman" w:cs="Times New Roman"/>
          <w:sz w:val="24"/>
          <w:szCs w:val="24"/>
          <w:lang w:eastAsia="pl-PL"/>
        </w:rPr>
        <w:t>Pzp</w:t>
      </w:r>
      <w:proofErr w:type="spellEnd"/>
      <w:r w:rsidRPr="008216AF">
        <w:rPr>
          <w:rFonts w:ascii="Times New Roman" w:eastAsia="Times New Roman" w:hAnsi="Times New Roman" w:cs="Times New Roman"/>
          <w:sz w:val="24"/>
          <w:szCs w:val="24"/>
          <w:lang w:eastAsia="pl-PL"/>
        </w:rPr>
        <w:t xml:space="preserve">)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br/>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216AF">
        <w:rPr>
          <w:rFonts w:ascii="Times New Roman" w:eastAsia="Times New Roman" w:hAnsi="Times New Roman" w:cs="Times New Roman"/>
          <w:sz w:val="24"/>
          <w:szCs w:val="24"/>
          <w:lang w:eastAsia="pl-PL"/>
        </w:rPr>
        <w:br/>
        <w:t xml:space="preserve">Tak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 xml:space="preserve">Oświadczenie o spełnianiu kryteriów selekcji </w:t>
      </w:r>
      <w:r w:rsidRPr="008216AF">
        <w:rPr>
          <w:rFonts w:ascii="Times New Roman" w:eastAsia="Times New Roman" w:hAnsi="Times New Roman" w:cs="Times New Roman"/>
          <w:sz w:val="24"/>
          <w:szCs w:val="24"/>
          <w:lang w:eastAsia="pl-PL"/>
        </w:rPr>
        <w:br/>
        <w:t xml:space="preserve">Nie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b/>
          <w:bCs/>
          <w:sz w:val="24"/>
          <w:szCs w:val="24"/>
          <w:lang w:eastAsia="pl-PL"/>
        </w:rPr>
        <w:t>III.5.1) W ZAKRESIE SPEŁNIANIA WARUNKÓW UDZIAŁU W POSTĘPOWANIU:</w:t>
      </w:r>
      <w:r w:rsidRPr="008216AF">
        <w:rPr>
          <w:rFonts w:ascii="Times New Roman" w:eastAsia="Times New Roman" w:hAnsi="Times New Roman" w:cs="Times New Roman"/>
          <w:sz w:val="24"/>
          <w:szCs w:val="24"/>
          <w:lang w:eastAsia="pl-PL"/>
        </w:rPr>
        <w:t xml:space="preserve"> </w:t>
      </w:r>
      <w:r w:rsidRPr="008216AF">
        <w:rPr>
          <w:rFonts w:ascii="Times New Roman" w:eastAsia="Times New Roman" w:hAnsi="Times New Roman" w:cs="Times New Roman"/>
          <w:sz w:val="24"/>
          <w:szCs w:val="24"/>
          <w:lang w:eastAsia="pl-PL"/>
        </w:rPr>
        <w:br/>
        <w:t xml:space="preserve">Załącznik nr 2A do SIWZ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III.5.2) W ZAKRESIE KRYTERIÓW SELEKCJI:</w:t>
      </w:r>
      <w:r w:rsidRPr="008216AF">
        <w:rPr>
          <w:rFonts w:ascii="Times New Roman" w:eastAsia="Times New Roman" w:hAnsi="Times New Roman" w:cs="Times New Roman"/>
          <w:sz w:val="24"/>
          <w:szCs w:val="24"/>
          <w:lang w:eastAsia="pl-PL"/>
        </w:rPr>
        <w:t xml:space="preserve"> </w:t>
      </w:r>
      <w:r w:rsidRPr="008216AF">
        <w:rPr>
          <w:rFonts w:ascii="Times New Roman" w:eastAsia="Times New Roman" w:hAnsi="Times New Roman" w:cs="Times New Roman"/>
          <w:sz w:val="24"/>
          <w:szCs w:val="24"/>
          <w:lang w:eastAsia="pl-PL"/>
        </w:rPr>
        <w:br/>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b/>
          <w:bCs/>
          <w:sz w:val="24"/>
          <w:szCs w:val="24"/>
          <w:lang w:eastAsia="pl-PL"/>
        </w:rPr>
        <w:t xml:space="preserve">III.7) INNE DOKUMENTY NIE WYMIENIONE W pkt III.3) - III.6)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w:t>
      </w:r>
      <w:proofErr w:type="spellStart"/>
      <w:r w:rsidRPr="008216AF">
        <w:rPr>
          <w:rFonts w:ascii="Times New Roman" w:eastAsia="Times New Roman" w:hAnsi="Times New Roman" w:cs="Times New Roman"/>
          <w:sz w:val="24"/>
          <w:szCs w:val="24"/>
          <w:lang w:eastAsia="pl-PL"/>
        </w:rPr>
        <w:t>Pzp</w:t>
      </w:r>
      <w:proofErr w:type="spellEnd"/>
      <w:r w:rsidRPr="008216AF">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w:t>
      </w:r>
      <w:proofErr w:type="spellStart"/>
      <w:r w:rsidRPr="008216AF">
        <w:rPr>
          <w:rFonts w:ascii="Times New Roman" w:eastAsia="Times New Roman" w:hAnsi="Times New Roman" w:cs="Times New Roman"/>
          <w:sz w:val="24"/>
          <w:szCs w:val="24"/>
          <w:lang w:eastAsia="pl-PL"/>
        </w:rPr>
        <w:t>Pzp</w:t>
      </w:r>
      <w:proofErr w:type="spellEnd"/>
      <w:r w:rsidRPr="008216AF">
        <w:rPr>
          <w:rFonts w:ascii="Times New Roman" w:eastAsia="Times New Roman" w:hAnsi="Times New Roman" w:cs="Times New Roman"/>
          <w:sz w:val="24"/>
          <w:szCs w:val="24"/>
          <w:lang w:eastAsia="pl-PL"/>
        </w:rPr>
        <w:t xml:space="preserve">. Oświadczenie zaleca się przygotować zgodnie z wzorem określonym w załączniku Nr 3 do SIWZ. W przypadku składania oferty wspólnej ww. dokument składa każdy z Wykonawców składających ofertę wspólna. Wraz ze złożeniem oświadczenia, wykonawca może przedstawić dowody, że powiązania z innym wykonawcą nie prowadzą do zakłócenia konkurencji w postępowaniu o udzielenie zamówienia.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u w:val="single"/>
          <w:lang w:eastAsia="pl-PL"/>
        </w:rPr>
        <w:t xml:space="preserve">SEKCJA IV: PROCEDURA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b/>
          <w:bCs/>
          <w:sz w:val="24"/>
          <w:szCs w:val="24"/>
          <w:lang w:eastAsia="pl-PL"/>
        </w:rPr>
        <w:lastRenderedPageBreak/>
        <w:t xml:space="preserve">IV.1) OPIS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 xml:space="preserve">IV.1.1) Tryb udzielenia zamówienia: </w:t>
      </w:r>
      <w:r w:rsidRPr="008216AF">
        <w:rPr>
          <w:rFonts w:ascii="Times New Roman" w:eastAsia="Times New Roman" w:hAnsi="Times New Roman" w:cs="Times New Roman"/>
          <w:sz w:val="24"/>
          <w:szCs w:val="24"/>
          <w:lang w:eastAsia="pl-PL"/>
        </w:rPr>
        <w:t xml:space="preserve">Przetarg nieograniczony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IV.1.2) Zamawiający żąda wniesienia wadium:</w:t>
      </w:r>
      <w:r w:rsidRPr="008216AF">
        <w:rPr>
          <w:rFonts w:ascii="Times New Roman" w:eastAsia="Times New Roman" w:hAnsi="Times New Roman" w:cs="Times New Roman"/>
          <w:sz w:val="24"/>
          <w:szCs w:val="24"/>
          <w:lang w:eastAsia="pl-PL"/>
        </w:rPr>
        <w:t xml:space="preserve">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t xml:space="preserve">Nie </w:t>
      </w:r>
      <w:r w:rsidRPr="008216AF">
        <w:rPr>
          <w:rFonts w:ascii="Times New Roman" w:eastAsia="Times New Roman" w:hAnsi="Times New Roman" w:cs="Times New Roman"/>
          <w:sz w:val="24"/>
          <w:szCs w:val="24"/>
          <w:lang w:eastAsia="pl-PL"/>
        </w:rPr>
        <w:br/>
        <w:t xml:space="preserve">Informacja na temat wadium </w:t>
      </w:r>
      <w:r w:rsidRPr="008216AF">
        <w:rPr>
          <w:rFonts w:ascii="Times New Roman" w:eastAsia="Times New Roman" w:hAnsi="Times New Roman" w:cs="Times New Roman"/>
          <w:sz w:val="24"/>
          <w:szCs w:val="24"/>
          <w:lang w:eastAsia="pl-PL"/>
        </w:rPr>
        <w:br/>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IV.1.3) Przewiduje się udzielenie zaliczek na poczet wykonania zamówienia:</w:t>
      </w:r>
      <w:r w:rsidRPr="008216AF">
        <w:rPr>
          <w:rFonts w:ascii="Times New Roman" w:eastAsia="Times New Roman" w:hAnsi="Times New Roman" w:cs="Times New Roman"/>
          <w:sz w:val="24"/>
          <w:szCs w:val="24"/>
          <w:lang w:eastAsia="pl-PL"/>
        </w:rPr>
        <w:t xml:space="preserve">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t xml:space="preserve">Nie </w:t>
      </w:r>
      <w:r w:rsidRPr="008216AF">
        <w:rPr>
          <w:rFonts w:ascii="Times New Roman" w:eastAsia="Times New Roman" w:hAnsi="Times New Roman" w:cs="Times New Roman"/>
          <w:sz w:val="24"/>
          <w:szCs w:val="24"/>
          <w:lang w:eastAsia="pl-PL"/>
        </w:rPr>
        <w:br/>
        <w:t xml:space="preserve">Należy podać informacje na temat udzielania zaliczek: </w:t>
      </w:r>
      <w:r w:rsidRPr="008216AF">
        <w:rPr>
          <w:rFonts w:ascii="Times New Roman" w:eastAsia="Times New Roman" w:hAnsi="Times New Roman" w:cs="Times New Roman"/>
          <w:sz w:val="24"/>
          <w:szCs w:val="24"/>
          <w:lang w:eastAsia="pl-PL"/>
        </w:rPr>
        <w:br/>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t xml:space="preserve">Nie </w:t>
      </w:r>
      <w:r w:rsidRPr="008216A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216AF">
        <w:rPr>
          <w:rFonts w:ascii="Times New Roman" w:eastAsia="Times New Roman" w:hAnsi="Times New Roman" w:cs="Times New Roman"/>
          <w:sz w:val="24"/>
          <w:szCs w:val="24"/>
          <w:lang w:eastAsia="pl-PL"/>
        </w:rPr>
        <w:br/>
        <w:t xml:space="preserve">Nie </w:t>
      </w:r>
      <w:r w:rsidRPr="008216AF">
        <w:rPr>
          <w:rFonts w:ascii="Times New Roman" w:eastAsia="Times New Roman" w:hAnsi="Times New Roman" w:cs="Times New Roman"/>
          <w:sz w:val="24"/>
          <w:szCs w:val="24"/>
          <w:lang w:eastAsia="pl-PL"/>
        </w:rPr>
        <w:br/>
        <w:t xml:space="preserve">Informacje dodatkowe: </w:t>
      </w:r>
      <w:r w:rsidRPr="008216AF">
        <w:rPr>
          <w:rFonts w:ascii="Times New Roman" w:eastAsia="Times New Roman" w:hAnsi="Times New Roman" w:cs="Times New Roman"/>
          <w:sz w:val="24"/>
          <w:szCs w:val="24"/>
          <w:lang w:eastAsia="pl-PL"/>
        </w:rPr>
        <w:br/>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 xml:space="preserve">IV.1.5.) Wymaga się złożenia oferty wariantowej: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t xml:space="preserve">Nie </w:t>
      </w:r>
      <w:r w:rsidRPr="008216AF">
        <w:rPr>
          <w:rFonts w:ascii="Times New Roman" w:eastAsia="Times New Roman" w:hAnsi="Times New Roman" w:cs="Times New Roman"/>
          <w:sz w:val="24"/>
          <w:szCs w:val="24"/>
          <w:lang w:eastAsia="pl-PL"/>
        </w:rPr>
        <w:br/>
        <w:t xml:space="preserve">Dopuszcza się złożenie oferty wariantowej </w:t>
      </w:r>
      <w:r w:rsidRPr="008216AF">
        <w:rPr>
          <w:rFonts w:ascii="Times New Roman" w:eastAsia="Times New Roman" w:hAnsi="Times New Roman" w:cs="Times New Roman"/>
          <w:sz w:val="24"/>
          <w:szCs w:val="24"/>
          <w:lang w:eastAsia="pl-PL"/>
        </w:rPr>
        <w:br/>
        <w:t xml:space="preserve">Nie </w:t>
      </w:r>
      <w:r w:rsidRPr="008216A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216AF">
        <w:rPr>
          <w:rFonts w:ascii="Times New Roman" w:eastAsia="Times New Roman" w:hAnsi="Times New Roman" w:cs="Times New Roman"/>
          <w:sz w:val="24"/>
          <w:szCs w:val="24"/>
          <w:lang w:eastAsia="pl-PL"/>
        </w:rPr>
        <w:br/>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t xml:space="preserve">Liczba wykonawców   </w:t>
      </w:r>
      <w:r w:rsidRPr="008216AF">
        <w:rPr>
          <w:rFonts w:ascii="Times New Roman" w:eastAsia="Times New Roman" w:hAnsi="Times New Roman" w:cs="Times New Roman"/>
          <w:sz w:val="24"/>
          <w:szCs w:val="24"/>
          <w:lang w:eastAsia="pl-PL"/>
        </w:rPr>
        <w:br/>
        <w:t xml:space="preserve">Przewidywana minimalna liczba wykonawców </w:t>
      </w:r>
      <w:r w:rsidRPr="008216AF">
        <w:rPr>
          <w:rFonts w:ascii="Times New Roman" w:eastAsia="Times New Roman" w:hAnsi="Times New Roman" w:cs="Times New Roman"/>
          <w:sz w:val="24"/>
          <w:szCs w:val="24"/>
          <w:lang w:eastAsia="pl-PL"/>
        </w:rPr>
        <w:br/>
        <w:t xml:space="preserve">Maksymalna liczba wykonawców   </w:t>
      </w:r>
      <w:r w:rsidRPr="008216AF">
        <w:rPr>
          <w:rFonts w:ascii="Times New Roman" w:eastAsia="Times New Roman" w:hAnsi="Times New Roman" w:cs="Times New Roman"/>
          <w:sz w:val="24"/>
          <w:szCs w:val="24"/>
          <w:lang w:eastAsia="pl-PL"/>
        </w:rPr>
        <w:br/>
        <w:t xml:space="preserve">Kryteria selekcji wykonawców: </w:t>
      </w:r>
      <w:r w:rsidRPr="008216AF">
        <w:rPr>
          <w:rFonts w:ascii="Times New Roman" w:eastAsia="Times New Roman" w:hAnsi="Times New Roman" w:cs="Times New Roman"/>
          <w:sz w:val="24"/>
          <w:szCs w:val="24"/>
          <w:lang w:eastAsia="pl-PL"/>
        </w:rPr>
        <w:br/>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 xml:space="preserve">IV.1.7) Informacje na temat umowy ramowej lub dynamicznego systemu zakupów: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t xml:space="preserve">Umowa ramowa będzie zawarta: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br/>
        <w:t xml:space="preserve">Czy przewiduje się ograniczenie liczby uczestników umowy ramowej: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br/>
        <w:t xml:space="preserve">Przewidziana maksymalna liczba uczestników umowy ramowej: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br/>
        <w:t xml:space="preserve">Informacje dodatkowe: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br/>
        <w:t xml:space="preserve">Zamówienie obejmuje ustanowienie dynamicznego systemu zakupów: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br/>
        <w:t xml:space="preserve">Informacje dodatkowe: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216AF">
        <w:rPr>
          <w:rFonts w:ascii="Times New Roman" w:eastAsia="Times New Roman" w:hAnsi="Times New Roman" w:cs="Times New Roman"/>
          <w:sz w:val="24"/>
          <w:szCs w:val="24"/>
          <w:lang w:eastAsia="pl-PL"/>
        </w:rPr>
        <w:br/>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 xml:space="preserve">IV.1.8) Aukcja elektroniczna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 xml:space="preserve">Przewidziane jest przeprowadzenie aukcji elektronicznej </w:t>
      </w:r>
      <w:r w:rsidRPr="008216AF">
        <w:rPr>
          <w:rFonts w:ascii="Times New Roman" w:eastAsia="Times New Roman" w:hAnsi="Times New Roman" w:cs="Times New Roman"/>
          <w:i/>
          <w:iCs/>
          <w:sz w:val="24"/>
          <w:szCs w:val="24"/>
          <w:lang w:eastAsia="pl-PL"/>
        </w:rPr>
        <w:t xml:space="preserve">(przetarg nieograniczony, przetarg ograniczony, negocjacje z ogłoszeniem) </w:t>
      </w:r>
      <w:r w:rsidRPr="008216AF">
        <w:rPr>
          <w:rFonts w:ascii="Times New Roman" w:eastAsia="Times New Roman" w:hAnsi="Times New Roman" w:cs="Times New Roman"/>
          <w:sz w:val="24"/>
          <w:szCs w:val="24"/>
          <w:lang w:eastAsia="pl-PL"/>
        </w:rPr>
        <w:br/>
        <w:t xml:space="preserve">Należy podać adres strony internetowej, na której aukcja będzie prowadzona: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216AF">
        <w:rPr>
          <w:rFonts w:ascii="Times New Roman" w:eastAsia="Times New Roman" w:hAnsi="Times New Roman" w:cs="Times New Roman"/>
          <w:sz w:val="24"/>
          <w:szCs w:val="24"/>
          <w:lang w:eastAsia="pl-PL"/>
        </w:rPr>
        <w:t xml:space="preserve">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216AF">
        <w:rPr>
          <w:rFonts w:ascii="Times New Roman" w:eastAsia="Times New Roman" w:hAnsi="Times New Roman" w:cs="Times New Roman"/>
          <w:sz w:val="24"/>
          <w:szCs w:val="24"/>
          <w:lang w:eastAsia="pl-PL"/>
        </w:rPr>
        <w:br/>
        <w:t xml:space="preserve">Informacje dotyczące przebiegu aukcji elektronicznej: </w:t>
      </w:r>
      <w:r w:rsidRPr="008216A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216A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216AF">
        <w:rPr>
          <w:rFonts w:ascii="Times New Roman" w:eastAsia="Times New Roman" w:hAnsi="Times New Roman" w:cs="Times New Roman"/>
          <w:sz w:val="24"/>
          <w:szCs w:val="24"/>
          <w:lang w:eastAsia="pl-PL"/>
        </w:rPr>
        <w:br/>
        <w:t xml:space="preserve">Wymagania dotyczące rejestracji i identyfikacji wykonawców w aukcji elektronicznej: </w:t>
      </w:r>
      <w:r w:rsidRPr="008216AF">
        <w:rPr>
          <w:rFonts w:ascii="Times New Roman" w:eastAsia="Times New Roman" w:hAnsi="Times New Roman" w:cs="Times New Roman"/>
          <w:sz w:val="24"/>
          <w:szCs w:val="24"/>
          <w:lang w:eastAsia="pl-PL"/>
        </w:rPr>
        <w:br/>
        <w:t xml:space="preserve">Informacje o liczbie etapów aukcji elektronicznej i czasie ich trwania: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br/>
        <w:t xml:space="preserve">Czas trwania: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216AF">
        <w:rPr>
          <w:rFonts w:ascii="Times New Roman" w:eastAsia="Times New Roman" w:hAnsi="Times New Roman" w:cs="Times New Roman"/>
          <w:sz w:val="24"/>
          <w:szCs w:val="24"/>
          <w:lang w:eastAsia="pl-PL"/>
        </w:rPr>
        <w:br/>
        <w:t xml:space="preserve">Warunki zamknięcia aukcji elektronicznej: </w:t>
      </w:r>
      <w:r w:rsidRPr="008216AF">
        <w:rPr>
          <w:rFonts w:ascii="Times New Roman" w:eastAsia="Times New Roman" w:hAnsi="Times New Roman" w:cs="Times New Roman"/>
          <w:sz w:val="24"/>
          <w:szCs w:val="24"/>
          <w:lang w:eastAsia="pl-PL"/>
        </w:rPr>
        <w:br/>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 xml:space="preserve">IV.2) KRYTERIA OCENY OFERT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 xml:space="preserve">IV.2.1) Kryteria oceny ofert: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IV.2.2) Kryteria</w:t>
      </w:r>
      <w:r w:rsidRPr="008216A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8216AF" w:rsidRPr="008216AF" w:rsidTr="008216AF">
        <w:tc>
          <w:tcPr>
            <w:tcW w:w="0" w:type="auto"/>
            <w:tcBorders>
              <w:top w:val="single" w:sz="6" w:space="0" w:color="000000"/>
              <w:left w:val="single" w:sz="6" w:space="0" w:color="000000"/>
              <w:bottom w:val="single" w:sz="6" w:space="0" w:color="000000"/>
              <w:right w:val="single" w:sz="6" w:space="0" w:color="000000"/>
            </w:tcBorders>
            <w:vAlign w:val="center"/>
            <w:hideMark/>
          </w:tcPr>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t>Znaczenie</w:t>
            </w:r>
          </w:p>
        </w:tc>
      </w:tr>
      <w:tr w:rsidR="008216AF" w:rsidRPr="008216AF" w:rsidTr="008216AF">
        <w:tc>
          <w:tcPr>
            <w:tcW w:w="0" w:type="auto"/>
            <w:tcBorders>
              <w:top w:val="single" w:sz="6" w:space="0" w:color="000000"/>
              <w:left w:val="single" w:sz="6" w:space="0" w:color="000000"/>
              <w:bottom w:val="single" w:sz="6" w:space="0" w:color="000000"/>
              <w:right w:val="single" w:sz="6" w:space="0" w:color="000000"/>
            </w:tcBorders>
            <w:vAlign w:val="center"/>
            <w:hideMark/>
          </w:tcPr>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t>60,00</w:t>
            </w:r>
          </w:p>
        </w:tc>
      </w:tr>
      <w:tr w:rsidR="008216AF" w:rsidRPr="008216AF" w:rsidTr="008216AF">
        <w:tc>
          <w:tcPr>
            <w:tcW w:w="0" w:type="auto"/>
            <w:tcBorders>
              <w:top w:val="single" w:sz="6" w:space="0" w:color="000000"/>
              <w:left w:val="single" w:sz="6" w:space="0" w:color="000000"/>
              <w:bottom w:val="single" w:sz="6" w:space="0" w:color="000000"/>
              <w:right w:val="single" w:sz="6" w:space="0" w:color="000000"/>
            </w:tcBorders>
            <w:vAlign w:val="center"/>
            <w:hideMark/>
          </w:tcPr>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t>40,00</w:t>
            </w:r>
          </w:p>
        </w:tc>
      </w:tr>
    </w:tbl>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216AF">
        <w:rPr>
          <w:rFonts w:ascii="Times New Roman" w:eastAsia="Times New Roman" w:hAnsi="Times New Roman" w:cs="Times New Roman"/>
          <w:b/>
          <w:bCs/>
          <w:sz w:val="24"/>
          <w:szCs w:val="24"/>
          <w:lang w:eastAsia="pl-PL"/>
        </w:rPr>
        <w:t>Pzp</w:t>
      </w:r>
      <w:proofErr w:type="spellEnd"/>
      <w:r w:rsidRPr="008216AF">
        <w:rPr>
          <w:rFonts w:ascii="Times New Roman" w:eastAsia="Times New Roman" w:hAnsi="Times New Roman" w:cs="Times New Roman"/>
          <w:b/>
          <w:bCs/>
          <w:sz w:val="24"/>
          <w:szCs w:val="24"/>
          <w:lang w:eastAsia="pl-PL"/>
        </w:rPr>
        <w:t xml:space="preserve"> </w:t>
      </w:r>
      <w:r w:rsidRPr="008216AF">
        <w:rPr>
          <w:rFonts w:ascii="Times New Roman" w:eastAsia="Times New Roman" w:hAnsi="Times New Roman" w:cs="Times New Roman"/>
          <w:sz w:val="24"/>
          <w:szCs w:val="24"/>
          <w:lang w:eastAsia="pl-PL"/>
        </w:rPr>
        <w:t xml:space="preserve">(przetarg nieograniczony) </w:t>
      </w:r>
      <w:r w:rsidRPr="008216AF">
        <w:rPr>
          <w:rFonts w:ascii="Times New Roman" w:eastAsia="Times New Roman" w:hAnsi="Times New Roman" w:cs="Times New Roman"/>
          <w:sz w:val="24"/>
          <w:szCs w:val="24"/>
          <w:lang w:eastAsia="pl-PL"/>
        </w:rPr>
        <w:br/>
        <w:t xml:space="preserve">Tak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 xml:space="preserve">IV.3) Negocjacje z ogłoszeniem, dialog konkurencyjny, partnerstwo innowacyjne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IV.3.1) Informacje na temat negocjacji z ogłoszeniem</w:t>
      </w:r>
      <w:r w:rsidRPr="008216AF">
        <w:rPr>
          <w:rFonts w:ascii="Times New Roman" w:eastAsia="Times New Roman" w:hAnsi="Times New Roman" w:cs="Times New Roman"/>
          <w:sz w:val="24"/>
          <w:szCs w:val="24"/>
          <w:lang w:eastAsia="pl-PL"/>
        </w:rPr>
        <w:t xml:space="preserve">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lastRenderedPageBreak/>
        <w:t xml:space="preserve">Minimalne wymagania, które muszą spełniać wszystkie oferty: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216AF">
        <w:rPr>
          <w:rFonts w:ascii="Times New Roman" w:eastAsia="Times New Roman" w:hAnsi="Times New Roman" w:cs="Times New Roman"/>
          <w:sz w:val="24"/>
          <w:szCs w:val="24"/>
          <w:lang w:eastAsia="pl-PL"/>
        </w:rPr>
        <w:br/>
        <w:t xml:space="preserve">Przewidziany jest podział negocjacji na etapy w celu ograniczenia liczby ofert: </w:t>
      </w:r>
      <w:r w:rsidRPr="008216AF">
        <w:rPr>
          <w:rFonts w:ascii="Times New Roman" w:eastAsia="Times New Roman" w:hAnsi="Times New Roman" w:cs="Times New Roman"/>
          <w:sz w:val="24"/>
          <w:szCs w:val="24"/>
          <w:lang w:eastAsia="pl-PL"/>
        </w:rPr>
        <w:br/>
        <w:t xml:space="preserve">Należy podać informacje na temat etapów negocjacji (w tym liczbę etapów):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br/>
        <w:t xml:space="preserve">Informacje dodatkowe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IV.3.2) Informacje na temat dialogu konkurencyjnego</w:t>
      </w:r>
      <w:r w:rsidRPr="008216AF">
        <w:rPr>
          <w:rFonts w:ascii="Times New Roman" w:eastAsia="Times New Roman" w:hAnsi="Times New Roman" w:cs="Times New Roman"/>
          <w:sz w:val="24"/>
          <w:szCs w:val="24"/>
          <w:lang w:eastAsia="pl-PL"/>
        </w:rPr>
        <w:t xml:space="preserve"> </w:t>
      </w:r>
      <w:r w:rsidRPr="008216A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br/>
        <w:t xml:space="preserve">Wstępny harmonogram postępowania: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br/>
        <w:t xml:space="preserve">Podział dialogu na etapy w celu ograniczenia liczby rozwiązań: </w:t>
      </w:r>
      <w:r w:rsidRPr="008216AF">
        <w:rPr>
          <w:rFonts w:ascii="Times New Roman" w:eastAsia="Times New Roman" w:hAnsi="Times New Roman" w:cs="Times New Roman"/>
          <w:sz w:val="24"/>
          <w:szCs w:val="24"/>
          <w:lang w:eastAsia="pl-PL"/>
        </w:rPr>
        <w:br/>
        <w:t xml:space="preserve">Należy podać informacje na temat etapów dialogu: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br/>
        <w:t xml:space="preserve">Informacje dodatkowe: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IV.3.3) Informacje na temat partnerstwa innowacyjnego</w:t>
      </w:r>
      <w:r w:rsidRPr="008216AF">
        <w:rPr>
          <w:rFonts w:ascii="Times New Roman" w:eastAsia="Times New Roman" w:hAnsi="Times New Roman" w:cs="Times New Roman"/>
          <w:sz w:val="24"/>
          <w:szCs w:val="24"/>
          <w:lang w:eastAsia="pl-PL"/>
        </w:rPr>
        <w:t xml:space="preserve"> </w:t>
      </w:r>
      <w:r w:rsidRPr="008216A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br/>
        <w:t xml:space="preserve">Informacje dodatkowe: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 xml:space="preserve">IV.4) Licytacja elektroniczna </w:t>
      </w:r>
      <w:r w:rsidRPr="008216AF">
        <w:rPr>
          <w:rFonts w:ascii="Times New Roman" w:eastAsia="Times New Roman" w:hAnsi="Times New Roman" w:cs="Times New Roman"/>
          <w:sz w:val="24"/>
          <w:szCs w:val="24"/>
          <w:lang w:eastAsia="pl-PL"/>
        </w:rPr>
        <w:br/>
        <w:t xml:space="preserve">Adres strony internetowej, na której będzie prowadzona licytacja elektroniczna: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t xml:space="preserve">Informacje o liczbie etapów licytacji elektronicznej i czasie ich trwania: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t xml:space="preserve">Czas trwania: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8216AF">
        <w:rPr>
          <w:rFonts w:ascii="Times New Roman" w:eastAsia="Times New Roman" w:hAnsi="Times New Roman" w:cs="Times New Roman"/>
          <w:sz w:val="24"/>
          <w:szCs w:val="24"/>
          <w:lang w:eastAsia="pl-PL"/>
        </w:rPr>
        <w:br/>
        <w:t xml:space="preserve">Data: godzina: </w:t>
      </w:r>
      <w:r w:rsidRPr="008216AF">
        <w:rPr>
          <w:rFonts w:ascii="Times New Roman" w:eastAsia="Times New Roman" w:hAnsi="Times New Roman" w:cs="Times New Roman"/>
          <w:sz w:val="24"/>
          <w:szCs w:val="24"/>
          <w:lang w:eastAsia="pl-PL"/>
        </w:rPr>
        <w:br/>
        <w:t xml:space="preserve">Termin otwarcia licytacji elektronicznej: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t xml:space="preserve">Termin i warunki zamknięcia licytacji elektronicznej: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br/>
        <w:t xml:space="preserve">Wymagania dotyczące zabezpieczenia należytego wykonania umowy: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t xml:space="preserve">Zamawiający nie żąda wniesienia zabezpieczenia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lang w:eastAsia="pl-PL"/>
        </w:rPr>
        <w:br/>
        <w:t xml:space="preserve">Informacje dodatkowe: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r w:rsidRPr="008216AF">
        <w:rPr>
          <w:rFonts w:ascii="Times New Roman" w:eastAsia="Times New Roman" w:hAnsi="Times New Roman" w:cs="Times New Roman"/>
          <w:b/>
          <w:bCs/>
          <w:sz w:val="24"/>
          <w:szCs w:val="24"/>
          <w:lang w:eastAsia="pl-PL"/>
        </w:rPr>
        <w:t>IV.5) ZMIANA UMOWY</w:t>
      </w:r>
      <w:r w:rsidRPr="008216AF">
        <w:rPr>
          <w:rFonts w:ascii="Times New Roman" w:eastAsia="Times New Roman" w:hAnsi="Times New Roman" w:cs="Times New Roman"/>
          <w:sz w:val="24"/>
          <w:szCs w:val="24"/>
          <w:lang w:eastAsia="pl-PL"/>
        </w:rPr>
        <w:t xml:space="preserve">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216AF">
        <w:rPr>
          <w:rFonts w:ascii="Times New Roman" w:eastAsia="Times New Roman" w:hAnsi="Times New Roman" w:cs="Times New Roman"/>
          <w:sz w:val="24"/>
          <w:szCs w:val="24"/>
          <w:lang w:eastAsia="pl-PL"/>
        </w:rPr>
        <w:t xml:space="preserve"> Tak </w:t>
      </w:r>
      <w:r w:rsidRPr="008216AF">
        <w:rPr>
          <w:rFonts w:ascii="Times New Roman" w:eastAsia="Times New Roman" w:hAnsi="Times New Roman" w:cs="Times New Roman"/>
          <w:sz w:val="24"/>
          <w:szCs w:val="24"/>
          <w:lang w:eastAsia="pl-PL"/>
        </w:rPr>
        <w:br/>
        <w:t xml:space="preserve">Należy wskazać zakres, charakter zmian oraz warunki wprowadzenia zmian: </w:t>
      </w:r>
      <w:r w:rsidRPr="008216AF">
        <w:rPr>
          <w:rFonts w:ascii="Times New Roman" w:eastAsia="Times New Roman" w:hAnsi="Times New Roman" w:cs="Times New Roman"/>
          <w:sz w:val="24"/>
          <w:szCs w:val="24"/>
          <w:lang w:eastAsia="pl-PL"/>
        </w:rPr>
        <w:br/>
        <w:t xml:space="preserve">1. Zmiana postanowień zawartej umowy może nastąpić za zgodą obu stron wyrażoną na piśmie pod rygorem nieważności takiej zmiany i może być dopuszczalna tylko w granicach unormowania art. 144 ustawy Prawo Zamówień Publicznych. 2. Niedopuszczalna jest jednak zmiana postanowień zawartej umowy oraz wprowadzanie nowych postanowień do umowy niekorzystnych dla Zamawiającego, jeżeli przy ich uwzględnieniu należałoby zmieniać treść oferty, na podstawie której dokonano wyboru Wykonawcy, chyba że konieczność wprowadzenia takich zmian wynika z okoliczności, których nie można było przewidzieć w chwili zawarcia umowy tj. zmiany wysokości stawki podatku VAT. Zmiany dotyczyć mogą okoliczności wynikających z przyczyn technicznych, organizacyjnych, gospodarczych w zakresie : terminu realizacji umowy gdy jest ona spowodowana : 1) zmiany spowodowane niekorzystnymi warunkami atmosferycznymi uniemożliwiającymi prawidłowe wykonanie robót zgodnie z dokumentacją, przepisami i obowiązującymi normami, przeprowadzenia prób i sprawdzeń, dokonywania odbiorów, tj. długotrwałe opady deszczu lub spadek temperatur powietrza, jeżeli konieczność wykonania tych prac w tym czasie nie wynikała z okoliczności, za które wykonawca ponosi odpowiedzialność, 2) zmiany spowodowane koniecznością wykonania robót podobnych zamówieniu podstawowemu jako dodatkowych lub zamiennych, które wstrzymują lub mają wpływ na terminową realizację przedmiotu umowy, 3) zmiany spowodowane klęskami żywiołowymi, przez co rozumie się zjawiska naturalne związane z działaniem sił natury, w szczególności wyładowania atmosferyczne, silne wiatry, intensywne opady atmosferyczne, długotrwałe upały, 4) odmowy wydania przez właściwe organy decyzji, zezwoleń, uzgodnień itp. z przyczyn niezawinionych przez wykonawcę, 5) zmiany spowodowane opóźnieniem w stosunku do zapisów umowy w terminie przekazania wykonawcy terenu budowy oraz dokumentacji budowlanej 6) wstrzymania robót przez Zamawiającego, 7) konieczności zrealizowania przedmiotu umowy lub jego części przy zastosowaniu odmiennych rozwiązań technicznych wskazanych w dokumentacji, a wynikających zwad dokumentacji projektowej, gdyby zastosowanie przewidzianych w projekcie rozwiązań groziło nieterminowym lub nienależytym wykonaniem przedmiotu umowy, 8) z powodu działania osób trzecich uniemożliwiających wykonanie zamówienia, które to działania nie są konsekwencją winy żadnej ze stron umowy, 9) zmiana obowiązującej stawki VAT, 10) zmiana wynagrodzenia w związku ze zmniejszeniem lub zwiększeniem zakresu zamówienia, 11) ograniczenia zakresu robót objętych zamówieniem z jednoczesnym zmniejszeniem wynagrodzenia, jeżeli okaże się , że niektóre elementy robót będą zbędne z punktu widzenia procesu inwestycyjnego lub technologicznego, przy czym rozliczenie wyłączonych elementów robót nastąpi na podstawie kosztorysu ofertowego wykonawcy, 12) </w:t>
      </w:r>
      <w:r w:rsidRPr="008216AF">
        <w:rPr>
          <w:rFonts w:ascii="Times New Roman" w:eastAsia="Times New Roman" w:hAnsi="Times New Roman" w:cs="Times New Roman"/>
          <w:sz w:val="24"/>
          <w:szCs w:val="24"/>
          <w:lang w:eastAsia="pl-PL"/>
        </w:rPr>
        <w:lastRenderedPageBreak/>
        <w:t xml:space="preserve">zmiany osób przewidzianych do realizacji zamówienia przez strony w przypadku zdarzeń takich jak : śmierć, choroba, ustanie stosunku pracy, zmiana zakresu obowiązków pod warunkiem, że zaproponowane osoby będą miały kwalifikacje nie niższe od osób wskazanych w umowie. 3. Wszystkie powyższe okoliczności stanowią podstawę do dokonania zmian postanowień umowy, na które Zamawiający może wyrazić zgodę, nie stanowią jednak zobowiązania Zamawiającego do wyrażenia takiej zgody.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 xml:space="preserve">IV.6) INFORMACJE ADMINISTRACYJNE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 xml:space="preserve">IV.6.1) Sposób udostępniania informacji o charakterze poufnym </w:t>
      </w:r>
      <w:r w:rsidRPr="008216AF">
        <w:rPr>
          <w:rFonts w:ascii="Times New Roman" w:eastAsia="Times New Roman" w:hAnsi="Times New Roman" w:cs="Times New Roman"/>
          <w:i/>
          <w:iCs/>
          <w:sz w:val="24"/>
          <w:szCs w:val="24"/>
          <w:lang w:eastAsia="pl-PL"/>
        </w:rPr>
        <w:t xml:space="preserve">(jeżeli dotyczy):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Środki służące ochronie informacji o charakterze poufnym</w:t>
      </w:r>
      <w:r w:rsidRPr="008216AF">
        <w:rPr>
          <w:rFonts w:ascii="Times New Roman" w:eastAsia="Times New Roman" w:hAnsi="Times New Roman" w:cs="Times New Roman"/>
          <w:sz w:val="24"/>
          <w:szCs w:val="24"/>
          <w:lang w:eastAsia="pl-PL"/>
        </w:rPr>
        <w:t xml:space="preserve">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216AF">
        <w:rPr>
          <w:rFonts w:ascii="Times New Roman" w:eastAsia="Times New Roman" w:hAnsi="Times New Roman" w:cs="Times New Roman"/>
          <w:sz w:val="24"/>
          <w:szCs w:val="24"/>
          <w:lang w:eastAsia="pl-PL"/>
        </w:rPr>
        <w:br/>
        <w:t xml:space="preserve">Data: 2020-05-04, godzina: 10:00, </w:t>
      </w:r>
      <w:r w:rsidRPr="008216A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br/>
        <w:t xml:space="preserve">Wskazać powody: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216AF">
        <w:rPr>
          <w:rFonts w:ascii="Times New Roman" w:eastAsia="Times New Roman" w:hAnsi="Times New Roman" w:cs="Times New Roman"/>
          <w:sz w:val="24"/>
          <w:szCs w:val="24"/>
          <w:lang w:eastAsia="pl-PL"/>
        </w:rPr>
        <w:br/>
        <w:t xml:space="preserve">&gt; polski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 xml:space="preserve">IV.6.3) Termin związania ofertą: </w:t>
      </w:r>
      <w:r w:rsidRPr="008216AF">
        <w:rPr>
          <w:rFonts w:ascii="Times New Roman" w:eastAsia="Times New Roman" w:hAnsi="Times New Roman" w:cs="Times New Roman"/>
          <w:sz w:val="24"/>
          <w:szCs w:val="24"/>
          <w:lang w:eastAsia="pl-PL"/>
        </w:rPr>
        <w:t xml:space="preserve">do: okres w dniach: 30 (od ostatecznego terminu składania ofert)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216AF">
        <w:rPr>
          <w:rFonts w:ascii="Times New Roman" w:eastAsia="Times New Roman" w:hAnsi="Times New Roman" w:cs="Times New Roman"/>
          <w:sz w:val="24"/>
          <w:szCs w:val="24"/>
          <w:lang w:eastAsia="pl-PL"/>
        </w:rPr>
        <w:t xml:space="preserve"> Tak </w:t>
      </w:r>
      <w:r w:rsidRPr="008216AF">
        <w:rPr>
          <w:rFonts w:ascii="Times New Roman" w:eastAsia="Times New Roman" w:hAnsi="Times New Roman" w:cs="Times New Roman"/>
          <w:sz w:val="24"/>
          <w:szCs w:val="24"/>
          <w:lang w:eastAsia="pl-PL"/>
        </w:rPr>
        <w:br/>
      </w:r>
      <w:r w:rsidRPr="008216AF">
        <w:rPr>
          <w:rFonts w:ascii="Times New Roman" w:eastAsia="Times New Roman" w:hAnsi="Times New Roman" w:cs="Times New Roman"/>
          <w:b/>
          <w:bCs/>
          <w:sz w:val="24"/>
          <w:szCs w:val="24"/>
          <w:lang w:eastAsia="pl-PL"/>
        </w:rPr>
        <w:t>IV.6.5) Informacje dodatkowe:</w:t>
      </w:r>
      <w:r w:rsidRPr="008216AF">
        <w:rPr>
          <w:rFonts w:ascii="Times New Roman" w:eastAsia="Times New Roman" w:hAnsi="Times New Roman" w:cs="Times New Roman"/>
          <w:sz w:val="24"/>
          <w:szCs w:val="24"/>
          <w:lang w:eastAsia="pl-PL"/>
        </w:rPr>
        <w:t xml:space="preserve"> </w:t>
      </w:r>
      <w:r w:rsidRPr="008216AF">
        <w:rPr>
          <w:rFonts w:ascii="Times New Roman" w:eastAsia="Times New Roman" w:hAnsi="Times New Roman" w:cs="Times New Roman"/>
          <w:sz w:val="24"/>
          <w:szCs w:val="24"/>
          <w:lang w:eastAsia="pl-PL"/>
        </w:rPr>
        <w:br/>
      </w:r>
    </w:p>
    <w:p w:rsidR="008216AF" w:rsidRPr="008216AF" w:rsidRDefault="008216AF" w:rsidP="008216AF">
      <w:pPr>
        <w:spacing w:after="0" w:line="240" w:lineRule="auto"/>
        <w:jc w:val="center"/>
        <w:rPr>
          <w:rFonts w:ascii="Times New Roman" w:eastAsia="Times New Roman" w:hAnsi="Times New Roman" w:cs="Times New Roman"/>
          <w:sz w:val="24"/>
          <w:szCs w:val="24"/>
          <w:lang w:eastAsia="pl-PL"/>
        </w:rPr>
      </w:pPr>
      <w:r w:rsidRPr="008216AF">
        <w:rPr>
          <w:rFonts w:ascii="Times New Roman" w:eastAsia="Times New Roman" w:hAnsi="Times New Roman" w:cs="Times New Roman"/>
          <w:sz w:val="24"/>
          <w:szCs w:val="24"/>
          <w:u w:val="single"/>
          <w:lang w:eastAsia="pl-PL"/>
        </w:rPr>
        <w:t xml:space="preserve">ZAŁĄCZNIK I - INFORMACJE DOTYCZĄCE OFERT CZĘŚCIOWYCH </w:t>
      </w:r>
    </w:p>
    <w:p w:rsidR="008216AF" w:rsidRPr="008216AF" w:rsidRDefault="008216AF" w:rsidP="008216AF">
      <w:pPr>
        <w:spacing w:after="0" w:line="240" w:lineRule="auto"/>
        <w:rPr>
          <w:rFonts w:ascii="Times New Roman" w:eastAsia="Times New Roman" w:hAnsi="Times New Roman" w:cs="Times New Roman"/>
          <w:sz w:val="24"/>
          <w:szCs w:val="24"/>
          <w:lang w:eastAsia="pl-PL"/>
        </w:rPr>
      </w:pPr>
    </w:p>
    <w:p w:rsidR="008216AF" w:rsidRPr="008216AF" w:rsidRDefault="008216AF" w:rsidP="008216AF">
      <w:pPr>
        <w:spacing w:after="0" w:line="240" w:lineRule="auto"/>
        <w:rPr>
          <w:rFonts w:ascii="Times New Roman" w:eastAsia="Times New Roman" w:hAnsi="Times New Roman" w:cs="Times New Roman"/>
          <w:sz w:val="24"/>
          <w:szCs w:val="24"/>
          <w:lang w:eastAsia="pl-PL"/>
        </w:rPr>
      </w:pPr>
    </w:p>
    <w:p w:rsidR="008216AF" w:rsidRPr="008216AF" w:rsidRDefault="008216AF" w:rsidP="008216AF">
      <w:pPr>
        <w:spacing w:after="240" w:line="240" w:lineRule="auto"/>
        <w:rPr>
          <w:rFonts w:ascii="Times New Roman" w:eastAsia="Times New Roman" w:hAnsi="Times New Roman" w:cs="Times New Roman"/>
          <w:sz w:val="24"/>
          <w:szCs w:val="24"/>
          <w:lang w:eastAsia="pl-PL"/>
        </w:rPr>
      </w:pPr>
    </w:p>
    <w:p w:rsidR="008216AF" w:rsidRPr="008216AF" w:rsidRDefault="008216AF" w:rsidP="008216A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216AF" w:rsidRPr="008216AF" w:rsidTr="008216AF">
        <w:trPr>
          <w:tblCellSpacing w:w="15" w:type="dxa"/>
        </w:trPr>
        <w:tc>
          <w:tcPr>
            <w:tcW w:w="0" w:type="auto"/>
            <w:vAlign w:val="center"/>
            <w:hideMark/>
          </w:tcPr>
          <w:p w:rsidR="008216AF" w:rsidRPr="008216AF" w:rsidRDefault="008216AF" w:rsidP="008216AF">
            <w:pPr>
              <w:spacing w:after="0" w:line="240" w:lineRule="auto"/>
              <w:rPr>
                <w:rFonts w:ascii="Times New Roman" w:eastAsia="Times New Roman" w:hAnsi="Times New Roman" w:cs="Times New Roman"/>
                <w:sz w:val="24"/>
                <w:szCs w:val="24"/>
                <w:lang w:eastAsia="pl-PL"/>
              </w:rPr>
            </w:pPr>
          </w:p>
        </w:tc>
      </w:tr>
    </w:tbl>
    <w:p w:rsidR="008216AF" w:rsidRPr="008216AF" w:rsidRDefault="008216AF" w:rsidP="008216AF">
      <w:pPr>
        <w:pBdr>
          <w:top w:val="single" w:sz="6" w:space="1" w:color="auto"/>
        </w:pBdr>
        <w:spacing w:after="0" w:line="240" w:lineRule="auto"/>
        <w:jc w:val="center"/>
        <w:rPr>
          <w:rFonts w:ascii="Arial" w:eastAsia="Times New Roman" w:hAnsi="Arial" w:cs="Arial"/>
          <w:vanish/>
          <w:sz w:val="16"/>
          <w:szCs w:val="16"/>
          <w:lang w:eastAsia="pl-PL"/>
        </w:rPr>
      </w:pPr>
      <w:r w:rsidRPr="008216AF">
        <w:rPr>
          <w:rFonts w:ascii="Arial" w:eastAsia="Times New Roman" w:hAnsi="Arial" w:cs="Arial"/>
          <w:vanish/>
          <w:sz w:val="16"/>
          <w:szCs w:val="16"/>
          <w:lang w:eastAsia="pl-PL"/>
        </w:rPr>
        <w:t>Dół formularza</w:t>
      </w:r>
    </w:p>
    <w:p w:rsidR="008216AF" w:rsidRPr="008216AF" w:rsidRDefault="008216AF" w:rsidP="008216AF">
      <w:pPr>
        <w:pBdr>
          <w:bottom w:val="single" w:sz="6" w:space="1" w:color="auto"/>
        </w:pBdr>
        <w:spacing w:after="0" w:line="240" w:lineRule="auto"/>
        <w:jc w:val="center"/>
        <w:rPr>
          <w:rFonts w:ascii="Arial" w:eastAsia="Times New Roman" w:hAnsi="Arial" w:cs="Arial"/>
          <w:vanish/>
          <w:sz w:val="16"/>
          <w:szCs w:val="16"/>
          <w:lang w:eastAsia="pl-PL"/>
        </w:rPr>
      </w:pPr>
      <w:r w:rsidRPr="008216AF">
        <w:rPr>
          <w:rFonts w:ascii="Arial" w:eastAsia="Times New Roman" w:hAnsi="Arial" w:cs="Arial"/>
          <w:vanish/>
          <w:sz w:val="16"/>
          <w:szCs w:val="16"/>
          <w:lang w:eastAsia="pl-PL"/>
        </w:rPr>
        <w:t>Początek formularza</w:t>
      </w:r>
    </w:p>
    <w:p w:rsidR="008216AF" w:rsidRPr="008216AF" w:rsidRDefault="008216AF" w:rsidP="008216AF">
      <w:pPr>
        <w:pBdr>
          <w:top w:val="single" w:sz="6" w:space="1" w:color="auto"/>
        </w:pBdr>
        <w:spacing w:after="0" w:line="240" w:lineRule="auto"/>
        <w:jc w:val="center"/>
        <w:rPr>
          <w:rFonts w:ascii="Arial" w:eastAsia="Times New Roman" w:hAnsi="Arial" w:cs="Arial"/>
          <w:vanish/>
          <w:sz w:val="16"/>
          <w:szCs w:val="16"/>
          <w:lang w:eastAsia="pl-PL"/>
        </w:rPr>
      </w:pPr>
      <w:r w:rsidRPr="008216AF">
        <w:rPr>
          <w:rFonts w:ascii="Arial" w:eastAsia="Times New Roman" w:hAnsi="Arial" w:cs="Arial"/>
          <w:vanish/>
          <w:sz w:val="16"/>
          <w:szCs w:val="16"/>
          <w:lang w:eastAsia="pl-PL"/>
        </w:rPr>
        <w:t>Dół formularza</w:t>
      </w:r>
    </w:p>
    <w:p w:rsidR="00612E8B" w:rsidRDefault="00612E8B">
      <w:bookmarkStart w:id="0" w:name="_GoBack"/>
      <w:bookmarkEnd w:id="0"/>
    </w:p>
    <w:sectPr w:rsidR="00612E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4F"/>
    <w:rsid w:val="00612E8B"/>
    <w:rsid w:val="0080584F"/>
    <w:rsid w:val="008216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216A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216A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216A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216AF"/>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216A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216A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216A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216AF"/>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33659">
      <w:bodyDiv w:val="1"/>
      <w:marLeft w:val="0"/>
      <w:marRight w:val="0"/>
      <w:marTop w:val="0"/>
      <w:marBottom w:val="0"/>
      <w:divBdr>
        <w:top w:val="none" w:sz="0" w:space="0" w:color="auto"/>
        <w:left w:val="none" w:sz="0" w:space="0" w:color="auto"/>
        <w:bottom w:val="none" w:sz="0" w:space="0" w:color="auto"/>
        <w:right w:val="none" w:sz="0" w:space="0" w:color="auto"/>
      </w:divBdr>
      <w:divsChild>
        <w:div w:id="2047826135">
          <w:marLeft w:val="0"/>
          <w:marRight w:val="0"/>
          <w:marTop w:val="0"/>
          <w:marBottom w:val="0"/>
          <w:divBdr>
            <w:top w:val="none" w:sz="0" w:space="0" w:color="auto"/>
            <w:left w:val="none" w:sz="0" w:space="0" w:color="auto"/>
            <w:bottom w:val="none" w:sz="0" w:space="0" w:color="auto"/>
            <w:right w:val="none" w:sz="0" w:space="0" w:color="auto"/>
          </w:divBdr>
          <w:divsChild>
            <w:div w:id="567039692">
              <w:marLeft w:val="0"/>
              <w:marRight w:val="0"/>
              <w:marTop w:val="0"/>
              <w:marBottom w:val="0"/>
              <w:divBdr>
                <w:top w:val="none" w:sz="0" w:space="0" w:color="auto"/>
                <w:left w:val="none" w:sz="0" w:space="0" w:color="auto"/>
                <w:bottom w:val="none" w:sz="0" w:space="0" w:color="auto"/>
                <w:right w:val="none" w:sz="0" w:space="0" w:color="auto"/>
              </w:divBdr>
              <w:divsChild>
                <w:div w:id="336345291">
                  <w:marLeft w:val="0"/>
                  <w:marRight w:val="0"/>
                  <w:marTop w:val="0"/>
                  <w:marBottom w:val="0"/>
                  <w:divBdr>
                    <w:top w:val="none" w:sz="0" w:space="0" w:color="auto"/>
                    <w:left w:val="none" w:sz="0" w:space="0" w:color="auto"/>
                    <w:bottom w:val="none" w:sz="0" w:space="0" w:color="auto"/>
                    <w:right w:val="none" w:sz="0" w:space="0" w:color="auto"/>
                  </w:divBdr>
                </w:div>
                <w:div w:id="1414744981">
                  <w:marLeft w:val="0"/>
                  <w:marRight w:val="0"/>
                  <w:marTop w:val="0"/>
                  <w:marBottom w:val="0"/>
                  <w:divBdr>
                    <w:top w:val="none" w:sz="0" w:space="0" w:color="auto"/>
                    <w:left w:val="none" w:sz="0" w:space="0" w:color="auto"/>
                    <w:bottom w:val="none" w:sz="0" w:space="0" w:color="auto"/>
                    <w:right w:val="none" w:sz="0" w:space="0" w:color="auto"/>
                  </w:divBdr>
                </w:div>
                <w:div w:id="1431394637">
                  <w:marLeft w:val="0"/>
                  <w:marRight w:val="0"/>
                  <w:marTop w:val="0"/>
                  <w:marBottom w:val="0"/>
                  <w:divBdr>
                    <w:top w:val="none" w:sz="0" w:space="0" w:color="auto"/>
                    <w:left w:val="none" w:sz="0" w:space="0" w:color="auto"/>
                    <w:bottom w:val="none" w:sz="0" w:space="0" w:color="auto"/>
                    <w:right w:val="none" w:sz="0" w:space="0" w:color="auto"/>
                  </w:divBdr>
                  <w:divsChild>
                    <w:div w:id="559024000">
                      <w:marLeft w:val="0"/>
                      <w:marRight w:val="0"/>
                      <w:marTop w:val="0"/>
                      <w:marBottom w:val="0"/>
                      <w:divBdr>
                        <w:top w:val="none" w:sz="0" w:space="0" w:color="auto"/>
                        <w:left w:val="none" w:sz="0" w:space="0" w:color="auto"/>
                        <w:bottom w:val="none" w:sz="0" w:space="0" w:color="auto"/>
                        <w:right w:val="none" w:sz="0" w:space="0" w:color="auto"/>
                      </w:divBdr>
                    </w:div>
                  </w:divsChild>
                </w:div>
                <w:div w:id="691683923">
                  <w:marLeft w:val="0"/>
                  <w:marRight w:val="0"/>
                  <w:marTop w:val="0"/>
                  <w:marBottom w:val="0"/>
                  <w:divBdr>
                    <w:top w:val="none" w:sz="0" w:space="0" w:color="auto"/>
                    <w:left w:val="none" w:sz="0" w:space="0" w:color="auto"/>
                    <w:bottom w:val="none" w:sz="0" w:space="0" w:color="auto"/>
                    <w:right w:val="none" w:sz="0" w:space="0" w:color="auto"/>
                  </w:divBdr>
                  <w:divsChild>
                    <w:div w:id="280189008">
                      <w:marLeft w:val="0"/>
                      <w:marRight w:val="0"/>
                      <w:marTop w:val="0"/>
                      <w:marBottom w:val="0"/>
                      <w:divBdr>
                        <w:top w:val="none" w:sz="0" w:space="0" w:color="auto"/>
                        <w:left w:val="none" w:sz="0" w:space="0" w:color="auto"/>
                        <w:bottom w:val="none" w:sz="0" w:space="0" w:color="auto"/>
                        <w:right w:val="none" w:sz="0" w:space="0" w:color="auto"/>
                      </w:divBdr>
                    </w:div>
                  </w:divsChild>
                </w:div>
                <w:div w:id="594368192">
                  <w:marLeft w:val="0"/>
                  <w:marRight w:val="0"/>
                  <w:marTop w:val="0"/>
                  <w:marBottom w:val="0"/>
                  <w:divBdr>
                    <w:top w:val="none" w:sz="0" w:space="0" w:color="auto"/>
                    <w:left w:val="none" w:sz="0" w:space="0" w:color="auto"/>
                    <w:bottom w:val="none" w:sz="0" w:space="0" w:color="auto"/>
                    <w:right w:val="none" w:sz="0" w:space="0" w:color="auto"/>
                  </w:divBdr>
                  <w:divsChild>
                    <w:div w:id="2099592503">
                      <w:marLeft w:val="0"/>
                      <w:marRight w:val="0"/>
                      <w:marTop w:val="0"/>
                      <w:marBottom w:val="0"/>
                      <w:divBdr>
                        <w:top w:val="none" w:sz="0" w:space="0" w:color="auto"/>
                        <w:left w:val="none" w:sz="0" w:space="0" w:color="auto"/>
                        <w:bottom w:val="none" w:sz="0" w:space="0" w:color="auto"/>
                        <w:right w:val="none" w:sz="0" w:space="0" w:color="auto"/>
                      </w:divBdr>
                    </w:div>
                    <w:div w:id="297340906">
                      <w:marLeft w:val="0"/>
                      <w:marRight w:val="0"/>
                      <w:marTop w:val="0"/>
                      <w:marBottom w:val="0"/>
                      <w:divBdr>
                        <w:top w:val="none" w:sz="0" w:space="0" w:color="auto"/>
                        <w:left w:val="none" w:sz="0" w:space="0" w:color="auto"/>
                        <w:bottom w:val="none" w:sz="0" w:space="0" w:color="auto"/>
                        <w:right w:val="none" w:sz="0" w:space="0" w:color="auto"/>
                      </w:divBdr>
                    </w:div>
                    <w:div w:id="122306982">
                      <w:marLeft w:val="0"/>
                      <w:marRight w:val="0"/>
                      <w:marTop w:val="0"/>
                      <w:marBottom w:val="0"/>
                      <w:divBdr>
                        <w:top w:val="none" w:sz="0" w:space="0" w:color="auto"/>
                        <w:left w:val="none" w:sz="0" w:space="0" w:color="auto"/>
                        <w:bottom w:val="none" w:sz="0" w:space="0" w:color="auto"/>
                        <w:right w:val="none" w:sz="0" w:space="0" w:color="auto"/>
                      </w:divBdr>
                    </w:div>
                    <w:div w:id="139806446">
                      <w:marLeft w:val="0"/>
                      <w:marRight w:val="0"/>
                      <w:marTop w:val="0"/>
                      <w:marBottom w:val="0"/>
                      <w:divBdr>
                        <w:top w:val="none" w:sz="0" w:space="0" w:color="auto"/>
                        <w:left w:val="none" w:sz="0" w:space="0" w:color="auto"/>
                        <w:bottom w:val="none" w:sz="0" w:space="0" w:color="auto"/>
                        <w:right w:val="none" w:sz="0" w:space="0" w:color="auto"/>
                      </w:divBdr>
                    </w:div>
                  </w:divsChild>
                </w:div>
                <w:div w:id="2134709935">
                  <w:marLeft w:val="0"/>
                  <w:marRight w:val="0"/>
                  <w:marTop w:val="0"/>
                  <w:marBottom w:val="0"/>
                  <w:divBdr>
                    <w:top w:val="none" w:sz="0" w:space="0" w:color="auto"/>
                    <w:left w:val="none" w:sz="0" w:space="0" w:color="auto"/>
                    <w:bottom w:val="none" w:sz="0" w:space="0" w:color="auto"/>
                    <w:right w:val="none" w:sz="0" w:space="0" w:color="auto"/>
                  </w:divBdr>
                  <w:divsChild>
                    <w:div w:id="608394617">
                      <w:marLeft w:val="0"/>
                      <w:marRight w:val="0"/>
                      <w:marTop w:val="0"/>
                      <w:marBottom w:val="0"/>
                      <w:divBdr>
                        <w:top w:val="none" w:sz="0" w:space="0" w:color="auto"/>
                        <w:left w:val="none" w:sz="0" w:space="0" w:color="auto"/>
                        <w:bottom w:val="none" w:sz="0" w:space="0" w:color="auto"/>
                        <w:right w:val="none" w:sz="0" w:space="0" w:color="auto"/>
                      </w:divBdr>
                    </w:div>
                    <w:div w:id="2118285203">
                      <w:marLeft w:val="0"/>
                      <w:marRight w:val="0"/>
                      <w:marTop w:val="0"/>
                      <w:marBottom w:val="0"/>
                      <w:divBdr>
                        <w:top w:val="none" w:sz="0" w:space="0" w:color="auto"/>
                        <w:left w:val="none" w:sz="0" w:space="0" w:color="auto"/>
                        <w:bottom w:val="none" w:sz="0" w:space="0" w:color="auto"/>
                        <w:right w:val="none" w:sz="0" w:space="0" w:color="auto"/>
                      </w:divBdr>
                    </w:div>
                    <w:div w:id="1705205574">
                      <w:marLeft w:val="0"/>
                      <w:marRight w:val="0"/>
                      <w:marTop w:val="0"/>
                      <w:marBottom w:val="0"/>
                      <w:divBdr>
                        <w:top w:val="none" w:sz="0" w:space="0" w:color="auto"/>
                        <w:left w:val="none" w:sz="0" w:space="0" w:color="auto"/>
                        <w:bottom w:val="none" w:sz="0" w:space="0" w:color="auto"/>
                        <w:right w:val="none" w:sz="0" w:space="0" w:color="auto"/>
                      </w:divBdr>
                    </w:div>
                    <w:div w:id="424376298">
                      <w:marLeft w:val="0"/>
                      <w:marRight w:val="0"/>
                      <w:marTop w:val="0"/>
                      <w:marBottom w:val="0"/>
                      <w:divBdr>
                        <w:top w:val="none" w:sz="0" w:space="0" w:color="auto"/>
                        <w:left w:val="none" w:sz="0" w:space="0" w:color="auto"/>
                        <w:bottom w:val="none" w:sz="0" w:space="0" w:color="auto"/>
                        <w:right w:val="none" w:sz="0" w:space="0" w:color="auto"/>
                      </w:divBdr>
                    </w:div>
                    <w:div w:id="107698552">
                      <w:marLeft w:val="0"/>
                      <w:marRight w:val="0"/>
                      <w:marTop w:val="0"/>
                      <w:marBottom w:val="0"/>
                      <w:divBdr>
                        <w:top w:val="none" w:sz="0" w:space="0" w:color="auto"/>
                        <w:left w:val="none" w:sz="0" w:space="0" w:color="auto"/>
                        <w:bottom w:val="none" w:sz="0" w:space="0" w:color="auto"/>
                        <w:right w:val="none" w:sz="0" w:space="0" w:color="auto"/>
                      </w:divBdr>
                    </w:div>
                    <w:div w:id="1714499644">
                      <w:marLeft w:val="0"/>
                      <w:marRight w:val="0"/>
                      <w:marTop w:val="0"/>
                      <w:marBottom w:val="0"/>
                      <w:divBdr>
                        <w:top w:val="none" w:sz="0" w:space="0" w:color="auto"/>
                        <w:left w:val="none" w:sz="0" w:space="0" w:color="auto"/>
                        <w:bottom w:val="none" w:sz="0" w:space="0" w:color="auto"/>
                        <w:right w:val="none" w:sz="0" w:space="0" w:color="auto"/>
                      </w:divBdr>
                    </w:div>
                    <w:div w:id="2035575098">
                      <w:marLeft w:val="0"/>
                      <w:marRight w:val="0"/>
                      <w:marTop w:val="0"/>
                      <w:marBottom w:val="0"/>
                      <w:divBdr>
                        <w:top w:val="none" w:sz="0" w:space="0" w:color="auto"/>
                        <w:left w:val="none" w:sz="0" w:space="0" w:color="auto"/>
                        <w:bottom w:val="none" w:sz="0" w:space="0" w:color="auto"/>
                        <w:right w:val="none" w:sz="0" w:space="0" w:color="auto"/>
                      </w:divBdr>
                    </w:div>
                  </w:divsChild>
                </w:div>
                <w:div w:id="1995527958">
                  <w:marLeft w:val="0"/>
                  <w:marRight w:val="0"/>
                  <w:marTop w:val="0"/>
                  <w:marBottom w:val="0"/>
                  <w:divBdr>
                    <w:top w:val="none" w:sz="0" w:space="0" w:color="auto"/>
                    <w:left w:val="none" w:sz="0" w:space="0" w:color="auto"/>
                    <w:bottom w:val="none" w:sz="0" w:space="0" w:color="auto"/>
                    <w:right w:val="none" w:sz="0" w:space="0" w:color="auto"/>
                  </w:divBdr>
                  <w:divsChild>
                    <w:div w:id="1067649501">
                      <w:marLeft w:val="0"/>
                      <w:marRight w:val="0"/>
                      <w:marTop w:val="0"/>
                      <w:marBottom w:val="0"/>
                      <w:divBdr>
                        <w:top w:val="none" w:sz="0" w:space="0" w:color="auto"/>
                        <w:left w:val="none" w:sz="0" w:space="0" w:color="auto"/>
                        <w:bottom w:val="none" w:sz="0" w:space="0" w:color="auto"/>
                        <w:right w:val="none" w:sz="0" w:space="0" w:color="auto"/>
                      </w:divBdr>
                    </w:div>
                    <w:div w:id="910231871">
                      <w:marLeft w:val="0"/>
                      <w:marRight w:val="0"/>
                      <w:marTop w:val="0"/>
                      <w:marBottom w:val="0"/>
                      <w:divBdr>
                        <w:top w:val="none" w:sz="0" w:space="0" w:color="auto"/>
                        <w:left w:val="none" w:sz="0" w:space="0" w:color="auto"/>
                        <w:bottom w:val="none" w:sz="0" w:space="0" w:color="auto"/>
                        <w:right w:val="none" w:sz="0" w:space="0" w:color="auto"/>
                      </w:divBdr>
                    </w:div>
                  </w:divsChild>
                </w:div>
                <w:div w:id="917446857">
                  <w:marLeft w:val="0"/>
                  <w:marRight w:val="0"/>
                  <w:marTop w:val="0"/>
                  <w:marBottom w:val="0"/>
                  <w:divBdr>
                    <w:top w:val="none" w:sz="0" w:space="0" w:color="auto"/>
                    <w:left w:val="none" w:sz="0" w:space="0" w:color="auto"/>
                    <w:bottom w:val="none" w:sz="0" w:space="0" w:color="auto"/>
                    <w:right w:val="none" w:sz="0" w:space="0" w:color="auto"/>
                  </w:divBdr>
                  <w:divsChild>
                    <w:div w:id="17703300">
                      <w:marLeft w:val="0"/>
                      <w:marRight w:val="0"/>
                      <w:marTop w:val="0"/>
                      <w:marBottom w:val="0"/>
                      <w:divBdr>
                        <w:top w:val="none" w:sz="0" w:space="0" w:color="auto"/>
                        <w:left w:val="none" w:sz="0" w:space="0" w:color="auto"/>
                        <w:bottom w:val="none" w:sz="0" w:space="0" w:color="auto"/>
                        <w:right w:val="none" w:sz="0" w:space="0" w:color="auto"/>
                      </w:divBdr>
                    </w:div>
                    <w:div w:id="1322850520">
                      <w:marLeft w:val="0"/>
                      <w:marRight w:val="0"/>
                      <w:marTop w:val="0"/>
                      <w:marBottom w:val="0"/>
                      <w:divBdr>
                        <w:top w:val="none" w:sz="0" w:space="0" w:color="auto"/>
                        <w:left w:val="none" w:sz="0" w:space="0" w:color="auto"/>
                        <w:bottom w:val="none" w:sz="0" w:space="0" w:color="auto"/>
                        <w:right w:val="none" w:sz="0" w:space="0" w:color="auto"/>
                      </w:divBdr>
                    </w:div>
                    <w:div w:id="448742915">
                      <w:marLeft w:val="0"/>
                      <w:marRight w:val="0"/>
                      <w:marTop w:val="0"/>
                      <w:marBottom w:val="0"/>
                      <w:divBdr>
                        <w:top w:val="none" w:sz="0" w:space="0" w:color="auto"/>
                        <w:left w:val="none" w:sz="0" w:space="0" w:color="auto"/>
                        <w:bottom w:val="none" w:sz="0" w:space="0" w:color="auto"/>
                        <w:right w:val="none" w:sz="0" w:space="0" w:color="auto"/>
                      </w:divBdr>
                    </w:div>
                    <w:div w:id="25298844">
                      <w:marLeft w:val="0"/>
                      <w:marRight w:val="0"/>
                      <w:marTop w:val="0"/>
                      <w:marBottom w:val="0"/>
                      <w:divBdr>
                        <w:top w:val="none" w:sz="0" w:space="0" w:color="auto"/>
                        <w:left w:val="none" w:sz="0" w:space="0" w:color="auto"/>
                        <w:bottom w:val="none" w:sz="0" w:space="0" w:color="auto"/>
                        <w:right w:val="none" w:sz="0" w:space="0" w:color="auto"/>
                      </w:divBdr>
                    </w:div>
                    <w:div w:id="148523401">
                      <w:marLeft w:val="0"/>
                      <w:marRight w:val="0"/>
                      <w:marTop w:val="0"/>
                      <w:marBottom w:val="0"/>
                      <w:divBdr>
                        <w:top w:val="none" w:sz="0" w:space="0" w:color="auto"/>
                        <w:left w:val="none" w:sz="0" w:space="0" w:color="auto"/>
                        <w:bottom w:val="none" w:sz="0" w:space="0" w:color="auto"/>
                        <w:right w:val="none" w:sz="0" w:space="0" w:color="auto"/>
                      </w:divBdr>
                    </w:div>
                  </w:divsChild>
                </w:div>
                <w:div w:id="1196845650">
                  <w:marLeft w:val="0"/>
                  <w:marRight w:val="0"/>
                  <w:marTop w:val="0"/>
                  <w:marBottom w:val="0"/>
                  <w:divBdr>
                    <w:top w:val="none" w:sz="0" w:space="0" w:color="auto"/>
                    <w:left w:val="none" w:sz="0" w:space="0" w:color="auto"/>
                    <w:bottom w:val="none" w:sz="0" w:space="0" w:color="auto"/>
                    <w:right w:val="none" w:sz="0" w:space="0" w:color="auto"/>
                  </w:divBdr>
                  <w:divsChild>
                    <w:div w:id="1228763302">
                      <w:marLeft w:val="0"/>
                      <w:marRight w:val="0"/>
                      <w:marTop w:val="0"/>
                      <w:marBottom w:val="0"/>
                      <w:divBdr>
                        <w:top w:val="none" w:sz="0" w:space="0" w:color="auto"/>
                        <w:left w:val="none" w:sz="0" w:space="0" w:color="auto"/>
                        <w:bottom w:val="none" w:sz="0" w:space="0" w:color="auto"/>
                        <w:right w:val="none" w:sz="0" w:space="0" w:color="auto"/>
                      </w:divBdr>
                    </w:div>
                    <w:div w:id="680662269">
                      <w:marLeft w:val="0"/>
                      <w:marRight w:val="0"/>
                      <w:marTop w:val="0"/>
                      <w:marBottom w:val="0"/>
                      <w:divBdr>
                        <w:top w:val="none" w:sz="0" w:space="0" w:color="auto"/>
                        <w:left w:val="none" w:sz="0" w:space="0" w:color="auto"/>
                        <w:bottom w:val="none" w:sz="0" w:space="0" w:color="auto"/>
                        <w:right w:val="none" w:sz="0" w:space="0" w:color="auto"/>
                      </w:divBdr>
                    </w:div>
                    <w:div w:id="733428375">
                      <w:marLeft w:val="0"/>
                      <w:marRight w:val="0"/>
                      <w:marTop w:val="0"/>
                      <w:marBottom w:val="0"/>
                      <w:divBdr>
                        <w:top w:val="none" w:sz="0" w:space="0" w:color="auto"/>
                        <w:left w:val="none" w:sz="0" w:space="0" w:color="auto"/>
                        <w:bottom w:val="none" w:sz="0" w:space="0" w:color="auto"/>
                        <w:right w:val="none" w:sz="0" w:space="0" w:color="auto"/>
                      </w:divBdr>
                    </w:div>
                    <w:div w:id="1379283877">
                      <w:marLeft w:val="0"/>
                      <w:marRight w:val="0"/>
                      <w:marTop w:val="0"/>
                      <w:marBottom w:val="0"/>
                      <w:divBdr>
                        <w:top w:val="none" w:sz="0" w:space="0" w:color="auto"/>
                        <w:left w:val="none" w:sz="0" w:space="0" w:color="auto"/>
                        <w:bottom w:val="none" w:sz="0" w:space="0" w:color="auto"/>
                        <w:right w:val="none" w:sz="0" w:space="0" w:color="auto"/>
                      </w:divBdr>
                    </w:div>
                    <w:div w:id="1361589329">
                      <w:marLeft w:val="0"/>
                      <w:marRight w:val="0"/>
                      <w:marTop w:val="0"/>
                      <w:marBottom w:val="0"/>
                      <w:divBdr>
                        <w:top w:val="none" w:sz="0" w:space="0" w:color="auto"/>
                        <w:left w:val="none" w:sz="0" w:space="0" w:color="auto"/>
                        <w:bottom w:val="none" w:sz="0" w:space="0" w:color="auto"/>
                        <w:right w:val="none" w:sz="0" w:space="0" w:color="auto"/>
                      </w:divBdr>
                    </w:div>
                    <w:div w:id="476261799">
                      <w:marLeft w:val="0"/>
                      <w:marRight w:val="0"/>
                      <w:marTop w:val="0"/>
                      <w:marBottom w:val="0"/>
                      <w:divBdr>
                        <w:top w:val="none" w:sz="0" w:space="0" w:color="auto"/>
                        <w:left w:val="none" w:sz="0" w:space="0" w:color="auto"/>
                        <w:bottom w:val="none" w:sz="0" w:space="0" w:color="auto"/>
                        <w:right w:val="none" w:sz="0" w:space="0" w:color="auto"/>
                      </w:divBdr>
                    </w:div>
                    <w:div w:id="1940480559">
                      <w:marLeft w:val="0"/>
                      <w:marRight w:val="0"/>
                      <w:marTop w:val="0"/>
                      <w:marBottom w:val="0"/>
                      <w:divBdr>
                        <w:top w:val="none" w:sz="0" w:space="0" w:color="auto"/>
                        <w:left w:val="none" w:sz="0" w:space="0" w:color="auto"/>
                        <w:bottom w:val="none" w:sz="0" w:space="0" w:color="auto"/>
                        <w:right w:val="none" w:sz="0" w:space="0" w:color="auto"/>
                      </w:divBdr>
                    </w:div>
                    <w:div w:id="872309154">
                      <w:marLeft w:val="0"/>
                      <w:marRight w:val="0"/>
                      <w:marTop w:val="0"/>
                      <w:marBottom w:val="0"/>
                      <w:divBdr>
                        <w:top w:val="none" w:sz="0" w:space="0" w:color="auto"/>
                        <w:left w:val="none" w:sz="0" w:space="0" w:color="auto"/>
                        <w:bottom w:val="none" w:sz="0" w:space="0" w:color="auto"/>
                        <w:right w:val="none" w:sz="0" w:space="0" w:color="auto"/>
                      </w:divBdr>
                    </w:div>
                    <w:div w:id="742215107">
                      <w:marLeft w:val="0"/>
                      <w:marRight w:val="0"/>
                      <w:marTop w:val="0"/>
                      <w:marBottom w:val="0"/>
                      <w:divBdr>
                        <w:top w:val="none" w:sz="0" w:space="0" w:color="auto"/>
                        <w:left w:val="none" w:sz="0" w:space="0" w:color="auto"/>
                        <w:bottom w:val="none" w:sz="0" w:space="0" w:color="auto"/>
                        <w:right w:val="none" w:sz="0" w:space="0" w:color="auto"/>
                      </w:divBdr>
                    </w:div>
                  </w:divsChild>
                </w:div>
                <w:div w:id="16399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2996</Words>
  <Characters>17980</Characters>
  <Application>Microsoft Office Word</Application>
  <DocSecurity>0</DocSecurity>
  <Lines>149</Lines>
  <Paragraphs>41</Paragraphs>
  <ScaleCrop>false</ScaleCrop>
  <Company>Urząd Gminy Wojsławice</Company>
  <LinksUpToDate>false</LinksUpToDate>
  <CharactersWithSpaces>20935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Mroczkowski Paweł</dc:creator>
  <cp:keywords/>
  <dc:description/>
  <cp:lastModifiedBy>Mroczkowski Paweł</cp:lastModifiedBy>
  <cp:revision>2</cp:revision>
  <dcterms:created xsi:type="dcterms:W3CDTF">2020-04-17T08:08:00Z</dcterms:created>
  <dcterms:modified xsi:type="dcterms:W3CDTF">2020-04-17T08:09:00Z</dcterms:modified>
</cp:coreProperties>
</file>