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D4" w:rsidRPr="00A41B13" w:rsidRDefault="00996DDB" w:rsidP="00FE75D4">
      <w:pPr>
        <w:spacing w:after="0"/>
        <w:rPr>
          <w:rFonts w:ascii="Candara" w:hAnsi="Candara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AA4643">
        <w:rPr>
          <w:rFonts w:ascii="Candara" w:hAnsi="Candara" w:cs="Times New Roman"/>
          <w:b/>
          <w:color w:val="000000" w:themeColor="text1"/>
          <w:sz w:val="20"/>
          <w:szCs w:val="20"/>
        </w:rPr>
        <w:t>GOSR.271.</w:t>
      </w:r>
      <w:r w:rsidR="00AA4643" w:rsidRPr="00AA4643">
        <w:rPr>
          <w:rFonts w:ascii="Candara" w:hAnsi="Candara" w:cs="Times New Roman"/>
          <w:b/>
          <w:color w:val="000000" w:themeColor="text1"/>
          <w:sz w:val="20"/>
          <w:szCs w:val="20"/>
        </w:rPr>
        <w:t>8</w:t>
      </w:r>
      <w:r w:rsidRPr="00AA4643">
        <w:rPr>
          <w:rFonts w:ascii="Candara" w:hAnsi="Candara" w:cs="Times New Roman"/>
          <w:b/>
          <w:color w:val="000000" w:themeColor="text1"/>
          <w:sz w:val="20"/>
          <w:szCs w:val="20"/>
        </w:rPr>
        <w:t>.2020</w:t>
      </w:r>
    </w:p>
    <w:p w:rsidR="00230CA5" w:rsidRPr="00A41B13" w:rsidRDefault="00230CA5" w:rsidP="00A41B13">
      <w:pPr>
        <w:spacing w:after="0" w:line="360" w:lineRule="auto"/>
        <w:jc w:val="right"/>
        <w:rPr>
          <w:rFonts w:ascii="Candara" w:eastAsia="Times New Roman" w:hAnsi="Candara" w:cs="Arial"/>
          <w:b/>
          <w:i/>
          <w:sz w:val="20"/>
          <w:szCs w:val="20"/>
          <w:lang w:eastAsia="pl-PL"/>
        </w:rPr>
      </w:pPr>
      <w:r w:rsidRPr="00A41B13">
        <w:rPr>
          <w:rFonts w:ascii="Candara" w:eastAsia="Times New Roman" w:hAnsi="Candara" w:cs="Arial"/>
          <w:b/>
          <w:i/>
          <w:sz w:val="20"/>
          <w:szCs w:val="20"/>
          <w:lang w:eastAsia="pl-PL"/>
        </w:rPr>
        <w:t xml:space="preserve">                                                           </w:t>
      </w:r>
      <w:r w:rsidR="00713ECE" w:rsidRPr="00A41B13">
        <w:rPr>
          <w:rFonts w:ascii="Candara" w:eastAsia="Times New Roman" w:hAnsi="Candara" w:cs="Arial"/>
          <w:b/>
          <w:i/>
          <w:sz w:val="20"/>
          <w:szCs w:val="20"/>
          <w:lang w:eastAsia="pl-PL"/>
        </w:rPr>
        <w:t xml:space="preserve">                           </w:t>
      </w:r>
      <w:r w:rsidRPr="00A41B13">
        <w:rPr>
          <w:rFonts w:ascii="Candara" w:eastAsia="Times New Roman" w:hAnsi="Candara" w:cs="Arial"/>
          <w:b/>
          <w:i/>
          <w:sz w:val="20"/>
          <w:szCs w:val="20"/>
          <w:lang w:eastAsia="pl-PL"/>
        </w:rPr>
        <w:t xml:space="preserve">   </w:t>
      </w:r>
      <w:r w:rsidR="00713ECE" w:rsidRPr="00A41B13">
        <w:rPr>
          <w:rFonts w:ascii="Candara" w:eastAsia="Times New Roman" w:hAnsi="Candara" w:cs="Arial"/>
          <w:b/>
          <w:i/>
          <w:sz w:val="20"/>
          <w:szCs w:val="20"/>
          <w:lang w:eastAsia="pl-PL"/>
        </w:rPr>
        <w:t xml:space="preserve">      </w:t>
      </w:r>
      <w:r w:rsidRPr="00A41B13">
        <w:rPr>
          <w:rFonts w:ascii="Candara" w:eastAsia="Times New Roman" w:hAnsi="Candara" w:cs="Arial"/>
          <w:b/>
          <w:i/>
          <w:sz w:val="20"/>
          <w:szCs w:val="20"/>
          <w:lang w:eastAsia="pl-PL"/>
        </w:rPr>
        <w:t xml:space="preserve">  Załącznik nr </w:t>
      </w:r>
      <w:r w:rsidR="007E5326" w:rsidRPr="00A41B13">
        <w:rPr>
          <w:rFonts w:ascii="Candara" w:eastAsia="Times New Roman" w:hAnsi="Candara" w:cs="Arial"/>
          <w:b/>
          <w:i/>
          <w:sz w:val="20"/>
          <w:szCs w:val="20"/>
          <w:lang w:eastAsia="pl-PL"/>
        </w:rPr>
        <w:t xml:space="preserve">4 </w:t>
      </w:r>
      <w:r w:rsidRPr="00A41B13">
        <w:rPr>
          <w:rFonts w:ascii="Candara" w:eastAsia="Times New Roman" w:hAnsi="Candara" w:cs="Arial"/>
          <w:b/>
          <w:i/>
          <w:sz w:val="20"/>
          <w:szCs w:val="20"/>
          <w:lang w:eastAsia="pl-PL"/>
        </w:rPr>
        <w:t xml:space="preserve"> do SIWZ</w:t>
      </w:r>
    </w:p>
    <w:p w:rsidR="00230CA5" w:rsidRPr="00A41B13" w:rsidRDefault="00230CA5" w:rsidP="00230CA5">
      <w:pPr>
        <w:spacing w:after="0" w:line="240" w:lineRule="auto"/>
        <w:rPr>
          <w:rFonts w:ascii="Candara" w:eastAsia="Times New Roman" w:hAnsi="Candara" w:cs="Arial"/>
          <w:b/>
          <w:sz w:val="20"/>
          <w:szCs w:val="20"/>
          <w:lang w:eastAsia="pl-PL"/>
        </w:rPr>
      </w:pPr>
      <w:r w:rsidRPr="00A41B13">
        <w:rPr>
          <w:rFonts w:ascii="Candara" w:eastAsia="Times New Roman" w:hAnsi="Candara" w:cs="Arial"/>
          <w:b/>
          <w:sz w:val="20"/>
          <w:szCs w:val="20"/>
          <w:lang w:eastAsia="pl-PL"/>
        </w:rPr>
        <w:t>ZAMAWIAJACY</w:t>
      </w:r>
    </w:p>
    <w:p w:rsidR="00230CA5" w:rsidRPr="00A41B13" w:rsidRDefault="00230CA5" w:rsidP="00230CA5">
      <w:pPr>
        <w:spacing w:after="0" w:line="240" w:lineRule="auto"/>
        <w:rPr>
          <w:rFonts w:ascii="Candara" w:eastAsia="Times New Roman" w:hAnsi="Candara" w:cs="Arial"/>
          <w:b/>
          <w:sz w:val="20"/>
          <w:szCs w:val="20"/>
          <w:lang w:eastAsia="pl-PL"/>
        </w:rPr>
      </w:pPr>
      <w:r w:rsidRPr="00A41B13">
        <w:rPr>
          <w:rFonts w:ascii="Candara" w:eastAsia="Times New Roman" w:hAnsi="Candara" w:cs="Arial"/>
          <w:b/>
          <w:sz w:val="20"/>
          <w:szCs w:val="20"/>
          <w:lang w:eastAsia="pl-PL"/>
        </w:rPr>
        <w:t xml:space="preserve">GMINA  </w:t>
      </w:r>
      <w:r w:rsidR="00FE75D4" w:rsidRPr="00A41B13">
        <w:rPr>
          <w:rFonts w:ascii="Candara" w:eastAsia="Times New Roman" w:hAnsi="Candara" w:cs="Arial"/>
          <w:b/>
          <w:sz w:val="20"/>
          <w:szCs w:val="20"/>
          <w:lang w:eastAsia="pl-PL"/>
        </w:rPr>
        <w:t>WOJSŁAWICE</w:t>
      </w:r>
    </w:p>
    <w:p w:rsidR="00230CA5" w:rsidRPr="00A41B13" w:rsidRDefault="00230CA5" w:rsidP="00230CA5">
      <w:pPr>
        <w:spacing w:after="0" w:line="240" w:lineRule="auto"/>
        <w:rPr>
          <w:rFonts w:ascii="Candara" w:eastAsia="Times New Roman" w:hAnsi="Candara" w:cs="Arial"/>
          <w:b/>
          <w:sz w:val="20"/>
          <w:szCs w:val="20"/>
          <w:lang w:eastAsia="pl-PL"/>
        </w:rPr>
      </w:pPr>
      <w:r w:rsidRPr="00A41B13">
        <w:rPr>
          <w:rFonts w:ascii="Candara" w:eastAsia="Times New Roman" w:hAnsi="Candara" w:cs="Arial"/>
          <w:b/>
          <w:sz w:val="20"/>
          <w:szCs w:val="20"/>
          <w:lang w:eastAsia="pl-PL"/>
        </w:rPr>
        <w:t xml:space="preserve">UL. </w:t>
      </w:r>
      <w:r w:rsidR="00FE75D4" w:rsidRPr="00A41B13">
        <w:rPr>
          <w:rFonts w:ascii="Candara" w:eastAsia="Times New Roman" w:hAnsi="Candara" w:cs="Arial"/>
          <w:b/>
          <w:sz w:val="20"/>
          <w:szCs w:val="20"/>
          <w:lang w:eastAsia="pl-PL"/>
        </w:rPr>
        <w:t>RYNEK 30</w:t>
      </w:r>
    </w:p>
    <w:p w:rsidR="00A41B13" w:rsidRDefault="00230CA5" w:rsidP="00A41B13">
      <w:pPr>
        <w:spacing w:after="0" w:line="240" w:lineRule="auto"/>
        <w:rPr>
          <w:rFonts w:ascii="Candara" w:eastAsia="Times New Roman" w:hAnsi="Candara" w:cs="Arial"/>
          <w:b/>
          <w:sz w:val="20"/>
          <w:szCs w:val="20"/>
          <w:lang w:eastAsia="pl-PL"/>
        </w:rPr>
      </w:pPr>
      <w:r w:rsidRPr="00A41B13">
        <w:rPr>
          <w:rFonts w:ascii="Candara" w:eastAsia="Times New Roman" w:hAnsi="Candara" w:cs="Arial"/>
          <w:b/>
          <w:sz w:val="20"/>
          <w:szCs w:val="20"/>
          <w:lang w:eastAsia="pl-PL"/>
        </w:rPr>
        <w:t>22-</w:t>
      </w:r>
      <w:r w:rsidR="00FE75D4" w:rsidRPr="00A41B13">
        <w:rPr>
          <w:rFonts w:ascii="Candara" w:eastAsia="Times New Roman" w:hAnsi="Candara" w:cs="Arial"/>
          <w:b/>
          <w:sz w:val="20"/>
          <w:szCs w:val="20"/>
          <w:lang w:eastAsia="pl-PL"/>
        </w:rPr>
        <w:t>120 WOJSŁAWICE</w:t>
      </w:r>
    </w:p>
    <w:p w:rsidR="00A41B13" w:rsidRDefault="00A41B13" w:rsidP="00A41B13">
      <w:pPr>
        <w:spacing w:after="0" w:line="240" w:lineRule="auto"/>
        <w:rPr>
          <w:rFonts w:ascii="Candara" w:eastAsia="Times New Roman" w:hAnsi="Candara" w:cs="Arial"/>
          <w:b/>
          <w:sz w:val="20"/>
          <w:szCs w:val="20"/>
          <w:lang w:eastAsia="pl-PL"/>
        </w:rPr>
      </w:pPr>
    </w:p>
    <w:p w:rsidR="00A41B13" w:rsidRDefault="00A41B13" w:rsidP="00A41B13">
      <w:pPr>
        <w:spacing w:after="0" w:line="240" w:lineRule="auto"/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WYKAZ </w:t>
      </w:r>
      <w:r w:rsidR="00230CA5" w:rsidRPr="00A41B13">
        <w:rPr>
          <w:rFonts w:ascii="Candara" w:hAnsi="Candara"/>
          <w:b/>
          <w:sz w:val="28"/>
          <w:szCs w:val="28"/>
        </w:rPr>
        <w:t>NARZĘDZI, WYPOSAŻENIA ZAKŁADU</w:t>
      </w:r>
    </w:p>
    <w:p w:rsidR="0071264C" w:rsidRPr="00A41B13" w:rsidRDefault="00230CA5" w:rsidP="00A41B13">
      <w:pPr>
        <w:spacing w:after="0" w:line="240" w:lineRule="auto"/>
        <w:jc w:val="center"/>
        <w:rPr>
          <w:rFonts w:ascii="Candara" w:eastAsia="Times New Roman" w:hAnsi="Candara" w:cs="Arial"/>
          <w:b/>
          <w:sz w:val="20"/>
          <w:szCs w:val="20"/>
          <w:lang w:eastAsia="pl-PL"/>
        </w:rPr>
      </w:pPr>
      <w:r w:rsidRPr="00A41B13">
        <w:rPr>
          <w:rFonts w:ascii="Candara" w:hAnsi="Candara"/>
          <w:b/>
          <w:sz w:val="28"/>
          <w:szCs w:val="28"/>
        </w:rPr>
        <w:t>LUB URZĄDZEŃ</w:t>
      </w:r>
      <w:r w:rsidR="00A41B13">
        <w:rPr>
          <w:rFonts w:ascii="Candara" w:hAnsi="Candara"/>
          <w:b/>
          <w:sz w:val="28"/>
          <w:szCs w:val="28"/>
        </w:rPr>
        <w:t xml:space="preserve"> </w:t>
      </w:r>
      <w:r w:rsidRPr="00A41B13">
        <w:rPr>
          <w:rFonts w:ascii="Candara" w:hAnsi="Candara"/>
          <w:b/>
          <w:sz w:val="28"/>
          <w:szCs w:val="28"/>
        </w:rPr>
        <w:t>TECHNICZNYCH</w:t>
      </w:r>
      <w:r w:rsidRPr="00A41B13">
        <w:rPr>
          <w:rFonts w:ascii="Candara" w:hAnsi="Candara"/>
          <w:b/>
          <w:sz w:val="28"/>
          <w:szCs w:val="28"/>
        </w:rPr>
        <w:cr/>
      </w:r>
      <w:r w:rsidRPr="00A41B13">
        <w:rPr>
          <w:rFonts w:ascii="Candara" w:hAnsi="Candara"/>
          <w:sz w:val="28"/>
          <w:szCs w:val="28"/>
        </w:rPr>
        <w:cr/>
      </w:r>
      <w:r w:rsidR="0071264C" w:rsidRPr="00A41B13">
        <w:rPr>
          <w:rFonts w:ascii="Candara" w:hAnsi="Candara" w:cs="Times New Roman"/>
          <w:b/>
          <w:sz w:val="26"/>
          <w:szCs w:val="26"/>
        </w:rPr>
        <w:t xml:space="preserve">Nazwa  zadania: </w:t>
      </w:r>
      <w:r w:rsidR="0071264C" w:rsidRPr="00A41B13">
        <w:rPr>
          <w:rFonts w:ascii="Candara" w:hAnsi="Candara" w:cs="Times New Roman"/>
          <w:b/>
          <w:bCs/>
          <w:sz w:val="26"/>
          <w:szCs w:val="26"/>
        </w:rPr>
        <w:t xml:space="preserve">„Odbiór i zagospodarowanie odpadów z terenu Gminy </w:t>
      </w:r>
      <w:r w:rsidR="00FE75D4" w:rsidRPr="00A41B13">
        <w:rPr>
          <w:rFonts w:ascii="Candara" w:hAnsi="Candara" w:cs="Times New Roman"/>
          <w:b/>
          <w:bCs/>
          <w:sz w:val="26"/>
          <w:szCs w:val="26"/>
        </w:rPr>
        <w:t>Wojsławice</w:t>
      </w:r>
      <w:r w:rsidR="0071264C" w:rsidRPr="00A41B13">
        <w:rPr>
          <w:rFonts w:ascii="Candara" w:hAnsi="Candara" w:cs="Times New Roman"/>
          <w:b/>
          <w:bCs/>
          <w:sz w:val="26"/>
          <w:szCs w:val="26"/>
        </w:rPr>
        <w:t>”</w:t>
      </w:r>
    </w:p>
    <w:p w:rsidR="007E5326" w:rsidRPr="00A41B13" w:rsidRDefault="00230CA5" w:rsidP="00A41B13">
      <w:pPr>
        <w:spacing w:after="0" w:line="240" w:lineRule="auto"/>
        <w:jc w:val="both"/>
        <w:rPr>
          <w:rFonts w:ascii="Candara" w:hAnsi="Candara" w:cs="Times New Roman"/>
          <w:color w:val="000000"/>
        </w:rPr>
      </w:pPr>
      <w:r w:rsidRPr="00A41B13">
        <w:rPr>
          <w:rFonts w:ascii="Candara" w:hAnsi="Candara"/>
        </w:rPr>
        <w:cr/>
        <w:t>Nazwa wykonawcy</w:t>
      </w:r>
      <w:r w:rsidRPr="00A41B13">
        <w:rPr>
          <w:rFonts w:ascii="Candara" w:hAnsi="Candara"/>
        </w:rPr>
        <w:tab/>
        <w:t>.................................................................................................</w:t>
      </w:r>
      <w:r w:rsidRPr="00A41B13">
        <w:rPr>
          <w:rFonts w:ascii="Candara" w:hAnsi="Candara"/>
        </w:rPr>
        <w:cr/>
      </w:r>
      <w:r w:rsidRPr="00A41B13">
        <w:rPr>
          <w:rFonts w:ascii="Candara" w:hAnsi="Candara"/>
        </w:rPr>
        <w:cr/>
        <w:t>Adres wykonawcy</w:t>
      </w:r>
      <w:r w:rsidRPr="00A41B13">
        <w:rPr>
          <w:rFonts w:ascii="Candara" w:hAnsi="Candara"/>
        </w:rPr>
        <w:tab/>
        <w:t>.................................................................................................</w:t>
      </w:r>
      <w:r w:rsidRPr="00A41B13">
        <w:rPr>
          <w:rFonts w:ascii="Candara" w:hAnsi="Candara"/>
        </w:rPr>
        <w:cr/>
      </w:r>
      <w:r w:rsidRPr="00A41B13">
        <w:rPr>
          <w:rFonts w:ascii="Candara" w:hAnsi="Candara"/>
        </w:rPr>
        <w:cr/>
        <w:t>Miejscowość ................................................</w:t>
      </w:r>
      <w:r w:rsidRPr="00A41B13">
        <w:rPr>
          <w:rFonts w:ascii="Candara" w:hAnsi="Candara"/>
        </w:rPr>
        <w:tab/>
      </w:r>
      <w:r w:rsidRPr="00A41B13">
        <w:rPr>
          <w:rFonts w:ascii="Candara" w:hAnsi="Candara"/>
        </w:rPr>
        <w:tab/>
      </w:r>
      <w:r w:rsidRPr="00A41B13">
        <w:rPr>
          <w:rFonts w:ascii="Candara" w:hAnsi="Candara"/>
        </w:rPr>
        <w:tab/>
        <w:t>Data .....................</w:t>
      </w:r>
      <w:r w:rsidRPr="00A41B13">
        <w:rPr>
          <w:rFonts w:ascii="Candara" w:hAnsi="Candara"/>
        </w:rPr>
        <w:cr/>
      </w:r>
      <w:r w:rsidRPr="00A41B13">
        <w:rPr>
          <w:rFonts w:ascii="Candara" w:hAnsi="Candara"/>
        </w:rPr>
        <w:cr/>
      </w:r>
      <w:r w:rsidR="00A41B13">
        <w:rPr>
          <w:rFonts w:ascii="Candara" w:hAnsi="Candara"/>
        </w:rPr>
        <w:t>W</w:t>
      </w:r>
      <w:r w:rsidRPr="00A41B13">
        <w:rPr>
          <w:rFonts w:ascii="Candara" w:hAnsi="Candara"/>
        </w:rPr>
        <w:t>ykaz narzędzi, wyposażenia lub urządzeń technicznych dostępnych wykonawcy w celu wykonania zamówienia publicznego wraz z informacją o podstawie do dysponowania tymi zasobami:</w:t>
      </w:r>
      <w:r w:rsidRPr="00A41B13">
        <w:rPr>
          <w:rFonts w:ascii="Candara" w:hAnsi="Candara"/>
        </w:rPr>
        <w:cr/>
      </w:r>
      <w:r w:rsidRPr="00A41B13">
        <w:rPr>
          <w:rFonts w:ascii="Candara" w:hAnsi="Candara"/>
        </w:rPr>
        <w:cr/>
      </w:r>
      <w:r w:rsidR="007E5326" w:rsidRPr="00A41B13">
        <w:rPr>
          <w:rFonts w:ascii="Candara" w:hAnsi="Candara" w:cs="Times New Roman"/>
          <w:color w:val="000000"/>
        </w:rPr>
        <w:t xml:space="preserve"> Wymagane jest wykazanie przez wykonawcę - posiadania</w:t>
      </w:r>
      <w:r w:rsidR="00A41B13">
        <w:rPr>
          <w:rFonts w:ascii="Candara" w:hAnsi="Candara" w:cs="Times New Roman"/>
          <w:color w:val="000000"/>
        </w:rPr>
        <w:t xml:space="preserve">  lub  dysponowania co najmniej</w:t>
      </w:r>
      <w:r w:rsidR="007E5326" w:rsidRPr="00A41B13">
        <w:rPr>
          <w:rFonts w:ascii="Candara" w:hAnsi="Candara" w:cs="Times New Roman"/>
          <w:color w:val="000000"/>
        </w:rPr>
        <w:t>:</w:t>
      </w:r>
    </w:p>
    <w:p w:rsidR="007E5326" w:rsidRPr="00A41B13" w:rsidRDefault="00A41B13" w:rsidP="00A41B13">
      <w:pPr>
        <w:spacing w:after="0" w:line="240" w:lineRule="auto"/>
        <w:jc w:val="both"/>
        <w:rPr>
          <w:rFonts w:ascii="Candara" w:hAnsi="Candara" w:cs="Times New Roman"/>
        </w:rPr>
      </w:pPr>
      <w:r>
        <w:rPr>
          <w:rFonts w:ascii="Candara" w:hAnsi="Candara" w:cs="Times New Roman"/>
        </w:rPr>
        <w:t xml:space="preserve">-    </w:t>
      </w:r>
      <w:r w:rsidR="007E5326" w:rsidRPr="00A41B13">
        <w:rPr>
          <w:rFonts w:ascii="Candara" w:hAnsi="Candara" w:cs="Times New Roman"/>
        </w:rPr>
        <w:t xml:space="preserve">dwoma pojazdami przystosowanymi do odbierania zmieszanych odpadów komunalnych, </w:t>
      </w:r>
    </w:p>
    <w:p w:rsidR="007E5326" w:rsidRPr="00A41B13" w:rsidRDefault="00A41B13" w:rsidP="00A41B13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eastAsia="Times New Roman" w:hAnsi="Candara"/>
        </w:rPr>
        <w:t xml:space="preserve">- </w:t>
      </w:r>
      <w:r w:rsidR="007E5326" w:rsidRPr="00A41B13">
        <w:rPr>
          <w:rFonts w:ascii="Candara" w:eastAsia="Times New Roman" w:hAnsi="Candara"/>
        </w:rPr>
        <w:t>dwoma pojazdami przystosowanymi do odbierania selektywnie zebranych odpadów komunalnych,</w:t>
      </w:r>
    </w:p>
    <w:p w:rsidR="00230CA5" w:rsidRDefault="007E5326" w:rsidP="00A41B13">
      <w:pPr>
        <w:spacing w:after="0" w:line="240" w:lineRule="auto"/>
        <w:ind w:left="142" w:hanging="142"/>
        <w:jc w:val="both"/>
        <w:rPr>
          <w:rFonts w:ascii="Candara" w:hAnsi="Candara" w:cs="Times New Roman"/>
        </w:rPr>
      </w:pPr>
      <w:r w:rsidRPr="00A41B13">
        <w:rPr>
          <w:rFonts w:ascii="Candara" w:hAnsi="Candara" w:cs="Times New Roman"/>
          <w:color w:val="000000"/>
        </w:rPr>
        <w:t>- jednym pojazdem do odbierania odpadów bez funkcji komp</w:t>
      </w:r>
      <w:r w:rsidR="00D11C4E" w:rsidRPr="00A41B13">
        <w:rPr>
          <w:rFonts w:ascii="Candara" w:hAnsi="Candara" w:cs="Times New Roman"/>
          <w:color w:val="000000"/>
        </w:rPr>
        <w:t xml:space="preserve">aktującej (pojazd z dźwignikiem </w:t>
      </w:r>
      <w:r w:rsidRPr="00A41B13">
        <w:rPr>
          <w:rFonts w:ascii="Candara" w:hAnsi="Candara" w:cs="Times New Roman"/>
          <w:color w:val="000000"/>
        </w:rPr>
        <w:t>hakowym lub bramowym do</w:t>
      </w:r>
      <w:r w:rsidR="00D11C4E" w:rsidRPr="00A41B13">
        <w:rPr>
          <w:rFonts w:ascii="Candara" w:hAnsi="Candara" w:cs="Times New Roman"/>
          <w:color w:val="000000"/>
        </w:rPr>
        <w:t xml:space="preserve"> odbioru kontenerów z odpadami)</w:t>
      </w:r>
      <w:r w:rsidR="00D11C4E" w:rsidRPr="00A41B13">
        <w:rPr>
          <w:rFonts w:ascii="Candara" w:hAnsi="Candara" w:cs="Times New Roman"/>
        </w:rPr>
        <w:t>w celu spełniać wymagania zawarte w Rozporządzeniu Ministra Środowiska z dnia 11 stycznia 2013 r. w sprawie szczegółowych wymagań w zakresie odbierania odpadów komunalnych od właścicieli nieruchomości (Dz. U. z 2013 r. poz. 122).</w:t>
      </w:r>
    </w:p>
    <w:p w:rsidR="00A41B13" w:rsidRPr="00A41B13" w:rsidRDefault="00A41B13" w:rsidP="00D11C4E">
      <w:pPr>
        <w:spacing w:after="0" w:line="240" w:lineRule="auto"/>
        <w:ind w:left="142" w:hanging="142"/>
        <w:rPr>
          <w:rFonts w:ascii="Candara" w:hAnsi="Candara" w:cs="Times New Roman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230CA5" w:rsidRPr="00A41B13" w:rsidTr="00A41B13">
        <w:tc>
          <w:tcPr>
            <w:tcW w:w="675" w:type="dxa"/>
            <w:vAlign w:val="center"/>
          </w:tcPr>
          <w:p w:rsidR="00230CA5" w:rsidRPr="00A41B13" w:rsidRDefault="00230CA5" w:rsidP="00A41B13">
            <w:pPr>
              <w:spacing w:line="480" w:lineRule="auto"/>
              <w:jc w:val="center"/>
              <w:rPr>
                <w:rFonts w:ascii="Candara" w:hAnsi="Candara"/>
              </w:rPr>
            </w:pPr>
            <w:r w:rsidRPr="00A41B13">
              <w:rPr>
                <w:rFonts w:ascii="Candara" w:hAnsi="Candara"/>
              </w:rPr>
              <w:t>Lp.</w:t>
            </w:r>
          </w:p>
        </w:tc>
        <w:tc>
          <w:tcPr>
            <w:tcW w:w="5466" w:type="dxa"/>
            <w:vAlign w:val="center"/>
          </w:tcPr>
          <w:p w:rsidR="00230CA5" w:rsidRPr="00A41B13" w:rsidRDefault="00230CA5" w:rsidP="00A41B13">
            <w:pPr>
              <w:spacing w:line="480" w:lineRule="auto"/>
              <w:jc w:val="center"/>
              <w:rPr>
                <w:rFonts w:ascii="Candara" w:hAnsi="Candara"/>
              </w:rPr>
            </w:pPr>
            <w:r w:rsidRPr="00A41B13">
              <w:rPr>
                <w:rFonts w:ascii="Candara" w:hAnsi="Candara"/>
              </w:rPr>
              <w:t>Nazwa narzędzia</w:t>
            </w:r>
            <w:r w:rsidR="007E5326" w:rsidRPr="00A41B13">
              <w:rPr>
                <w:rFonts w:ascii="Candara" w:hAnsi="Candara"/>
              </w:rPr>
              <w:t xml:space="preserve"> – marka i typ pojazdu</w:t>
            </w:r>
            <w:r w:rsidR="00445021">
              <w:rPr>
                <w:rFonts w:ascii="Candara" w:hAnsi="Candara"/>
              </w:rPr>
              <w:t>, nr rejestracyjny, przeznaczenie (zgodnie z SIWZ)</w:t>
            </w:r>
          </w:p>
        </w:tc>
        <w:tc>
          <w:tcPr>
            <w:tcW w:w="3071" w:type="dxa"/>
            <w:vAlign w:val="center"/>
          </w:tcPr>
          <w:p w:rsidR="00230CA5" w:rsidRPr="00A41B13" w:rsidRDefault="00230CA5" w:rsidP="00A41B13">
            <w:pPr>
              <w:jc w:val="center"/>
              <w:rPr>
                <w:rFonts w:ascii="Candara" w:hAnsi="Candara"/>
              </w:rPr>
            </w:pPr>
            <w:r w:rsidRPr="00A41B13">
              <w:rPr>
                <w:rFonts w:ascii="Candara" w:hAnsi="Candara"/>
              </w:rPr>
              <w:t>Uwagi</w:t>
            </w:r>
            <w:r w:rsidR="007E5326" w:rsidRPr="00A41B13">
              <w:rPr>
                <w:rFonts w:ascii="Candara" w:hAnsi="Candara"/>
              </w:rPr>
              <w:t xml:space="preserve"> </w:t>
            </w:r>
            <w:r w:rsidR="003F34F4" w:rsidRPr="00A41B13">
              <w:rPr>
                <w:rFonts w:ascii="Candara" w:hAnsi="Candara"/>
              </w:rPr>
              <w:t>–</w:t>
            </w:r>
            <w:r w:rsidR="007E5326" w:rsidRPr="00A41B13">
              <w:rPr>
                <w:rFonts w:ascii="Candara" w:hAnsi="Candara"/>
              </w:rPr>
              <w:t xml:space="preserve"> </w:t>
            </w:r>
            <w:r w:rsidR="003F34F4" w:rsidRPr="00A41B13">
              <w:rPr>
                <w:rFonts w:ascii="Candara" w:hAnsi="Candara"/>
              </w:rPr>
              <w:t>pojazd, podstawa dysponowania</w:t>
            </w:r>
          </w:p>
          <w:p w:rsidR="003F34F4" w:rsidRPr="00A41B13" w:rsidRDefault="003F34F4" w:rsidP="00A41B13">
            <w:pPr>
              <w:jc w:val="center"/>
              <w:rPr>
                <w:rFonts w:ascii="Candara" w:hAnsi="Candara"/>
              </w:rPr>
            </w:pPr>
          </w:p>
        </w:tc>
      </w:tr>
      <w:tr w:rsidR="00230CA5" w:rsidRPr="00A41B13" w:rsidTr="00230CA5">
        <w:tc>
          <w:tcPr>
            <w:tcW w:w="675" w:type="dxa"/>
          </w:tcPr>
          <w:p w:rsidR="00230CA5" w:rsidRPr="00A41B13" w:rsidRDefault="00230CA5" w:rsidP="00230CA5">
            <w:pPr>
              <w:spacing w:line="480" w:lineRule="auto"/>
              <w:rPr>
                <w:rFonts w:ascii="Candara" w:hAnsi="Candara"/>
              </w:rPr>
            </w:pPr>
            <w:r w:rsidRPr="00A41B13">
              <w:rPr>
                <w:rFonts w:ascii="Candara" w:hAnsi="Candara"/>
              </w:rPr>
              <w:t>1.</w:t>
            </w:r>
          </w:p>
        </w:tc>
        <w:tc>
          <w:tcPr>
            <w:tcW w:w="5466" w:type="dxa"/>
          </w:tcPr>
          <w:p w:rsidR="00230CA5" w:rsidRPr="00A41B13" w:rsidRDefault="00230CA5" w:rsidP="00230CA5">
            <w:pPr>
              <w:spacing w:line="480" w:lineRule="auto"/>
              <w:rPr>
                <w:rFonts w:ascii="Candara" w:hAnsi="Candara"/>
              </w:rPr>
            </w:pPr>
          </w:p>
        </w:tc>
        <w:tc>
          <w:tcPr>
            <w:tcW w:w="3071" w:type="dxa"/>
          </w:tcPr>
          <w:p w:rsidR="00230CA5" w:rsidRPr="00A41B13" w:rsidRDefault="00230CA5" w:rsidP="00230CA5">
            <w:pPr>
              <w:spacing w:line="480" w:lineRule="auto"/>
              <w:rPr>
                <w:rFonts w:ascii="Candara" w:hAnsi="Candara"/>
              </w:rPr>
            </w:pPr>
          </w:p>
        </w:tc>
      </w:tr>
      <w:tr w:rsidR="00230CA5" w:rsidRPr="00A41B13" w:rsidTr="00230CA5">
        <w:tc>
          <w:tcPr>
            <w:tcW w:w="675" w:type="dxa"/>
          </w:tcPr>
          <w:p w:rsidR="00230CA5" w:rsidRPr="00A41B13" w:rsidRDefault="00230CA5" w:rsidP="00230CA5">
            <w:pPr>
              <w:spacing w:line="480" w:lineRule="auto"/>
              <w:rPr>
                <w:rFonts w:ascii="Candara" w:hAnsi="Candara"/>
              </w:rPr>
            </w:pPr>
            <w:r w:rsidRPr="00A41B13">
              <w:rPr>
                <w:rFonts w:ascii="Candara" w:hAnsi="Candara"/>
              </w:rPr>
              <w:t>2.</w:t>
            </w:r>
          </w:p>
        </w:tc>
        <w:tc>
          <w:tcPr>
            <w:tcW w:w="5466" w:type="dxa"/>
          </w:tcPr>
          <w:p w:rsidR="00230CA5" w:rsidRPr="00A41B13" w:rsidRDefault="00230CA5" w:rsidP="00230CA5">
            <w:pPr>
              <w:spacing w:line="480" w:lineRule="auto"/>
              <w:rPr>
                <w:rFonts w:ascii="Candara" w:hAnsi="Candara"/>
              </w:rPr>
            </w:pPr>
          </w:p>
        </w:tc>
        <w:tc>
          <w:tcPr>
            <w:tcW w:w="3071" w:type="dxa"/>
          </w:tcPr>
          <w:p w:rsidR="00230CA5" w:rsidRPr="00A41B13" w:rsidRDefault="00230CA5" w:rsidP="00230CA5">
            <w:pPr>
              <w:spacing w:line="480" w:lineRule="auto"/>
              <w:rPr>
                <w:rFonts w:ascii="Candara" w:hAnsi="Candara"/>
              </w:rPr>
            </w:pPr>
          </w:p>
        </w:tc>
      </w:tr>
      <w:tr w:rsidR="00230CA5" w:rsidRPr="00A41B13" w:rsidTr="00230CA5">
        <w:tc>
          <w:tcPr>
            <w:tcW w:w="675" w:type="dxa"/>
          </w:tcPr>
          <w:p w:rsidR="00230CA5" w:rsidRPr="00A41B13" w:rsidRDefault="00230CA5" w:rsidP="00230CA5">
            <w:pPr>
              <w:spacing w:line="480" w:lineRule="auto"/>
              <w:rPr>
                <w:rFonts w:ascii="Candara" w:hAnsi="Candara"/>
              </w:rPr>
            </w:pPr>
            <w:r w:rsidRPr="00A41B13">
              <w:rPr>
                <w:rFonts w:ascii="Candara" w:hAnsi="Candara"/>
              </w:rPr>
              <w:t>3.</w:t>
            </w:r>
          </w:p>
        </w:tc>
        <w:tc>
          <w:tcPr>
            <w:tcW w:w="5466" w:type="dxa"/>
          </w:tcPr>
          <w:p w:rsidR="00230CA5" w:rsidRPr="00A41B13" w:rsidRDefault="00230CA5" w:rsidP="00230CA5">
            <w:pPr>
              <w:spacing w:line="480" w:lineRule="auto"/>
              <w:rPr>
                <w:rFonts w:ascii="Candara" w:hAnsi="Candara"/>
              </w:rPr>
            </w:pPr>
          </w:p>
        </w:tc>
        <w:tc>
          <w:tcPr>
            <w:tcW w:w="3071" w:type="dxa"/>
          </w:tcPr>
          <w:p w:rsidR="00230CA5" w:rsidRPr="00A41B13" w:rsidRDefault="00230CA5" w:rsidP="00230CA5">
            <w:pPr>
              <w:spacing w:line="480" w:lineRule="auto"/>
              <w:rPr>
                <w:rFonts w:ascii="Candara" w:hAnsi="Candara"/>
              </w:rPr>
            </w:pPr>
          </w:p>
        </w:tc>
      </w:tr>
      <w:tr w:rsidR="00230CA5" w:rsidRPr="00A41B13" w:rsidTr="00230CA5">
        <w:tc>
          <w:tcPr>
            <w:tcW w:w="675" w:type="dxa"/>
          </w:tcPr>
          <w:p w:rsidR="00230CA5" w:rsidRPr="00A41B13" w:rsidRDefault="00230CA5" w:rsidP="00230CA5">
            <w:pPr>
              <w:spacing w:line="480" w:lineRule="auto"/>
              <w:rPr>
                <w:rFonts w:ascii="Candara" w:hAnsi="Candara"/>
              </w:rPr>
            </w:pPr>
            <w:r w:rsidRPr="00A41B13">
              <w:rPr>
                <w:rFonts w:ascii="Candara" w:hAnsi="Candara"/>
              </w:rPr>
              <w:t>4.</w:t>
            </w:r>
          </w:p>
        </w:tc>
        <w:tc>
          <w:tcPr>
            <w:tcW w:w="5466" w:type="dxa"/>
          </w:tcPr>
          <w:p w:rsidR="00230CA5" w:rsidRPr="00A41B13" w:rsidRDefault="00230CA5" w:rsidP="00230CA5">
            <w:pPr>
              <w:spacing w:line="480" w:lineRule="auto"/>
              <w:rPr>
                <w:rFonts w:ascii="Candara" w:hAnsi="Candara"/>
              </w:rPr>
            </w:pPr>
          </w:p>
        </w:tc>
        <w:tc>
          <w:tcPr>
            <w:tcW w:w="3071" w:type="dxa"/>
          </w:tcPr>
          <w:p w:rsidR="00230CA5" w:rsidRPr="00A41B13" w:rsidRDefault="00230CA5" w:rsidP="00230CA5">
            <w:pPr>
              <w:spacing w:line="480" w:lineRule="auto"/>
              <w:rPr>
                <w:rFonts w:ascii="Candara" w:hAnsi="Candara"/>
              </w:rPr>
            </w:pPr>
          </w:p>
        </w:tc>
      </w:tr>
    </w:tbl>
    <w:p w:rsidR="00A41B13" w:rsidRDefault="0071264C" w:rsidP="00A41B13">
      <w:pPr>
        <w:jc w:val="both"/>
        <w:rPr>
          <w:rFonts w:ascii="Candara" w:hAnsi="Candara"/>
        </w:rPr>
      </w:pPr>
      <w:r w:rsidRPr="00A41B13">
        <w:rPr>
          <w:rFonts w:ascii="Candara" w:hAnsi="Candara"/>
        </w:rPr>
        <w:t xml:space="preserve"> </w:t>
      </w:r>
      <w:r w:rsidR="007E5326" w:rsidRPr="00A41B13">
        <w:rPr>
          <w:rFonts w:ascii="Candara" w:hAnsi="Candara"/>
        </w:rPr>
        <w:tab/>
      </w:r>
      <w:r w:rsidR="007E5326" w:rsidRPr="00A41B13">
        <w:rPr>
          <w:rFonts w:ascii="Candara" w:hAnsi="Candara"/>
        </w:rPr>
        <w:tab/>
        <w:t xml:space="preserve"> </w:t>
      </w:r>
      <w:r w:rsidR="007E5326" w:rsidRPr="00A41B13">
        <w:rPr>
          <w:rFonts w:ascii="Candara" w:hAnsi="Candara"/>
        </w:rPr>
        <w:tab/>
      </w:r>
      <w:r w:rsidR="00230CA5" w:rsidRPr="00A41B13">
        <w:rPr>
          <w:rFonts w:ascii="Candara" w:hAnsi="Candara"/>
        </w:rPr>
        <w:cr/>
        <w:t xml:space="preserve">Jeżeli wykonawca polega na zdolnościach lub sytuacji innych podmiotów na zasadach określonych w art. 22a ustawy </w:t>
      </w:r>
      <w:proofErr w:type="spellStart"/>
      <w:r w:rsidR="00230CA5" w:rsidRPr="00A41B13">
        <w:rPr>
          <w:rFonts w:ascii="Candara" w:hAnsi="Candara"/>
        </w:rPr>
        <w:t>Pzp</w:t>
      </w:r>
      <w:proofErr w:type="spellEnd"/>
      <w:r w:rsidR="00230CA5" w:rsidRPr="00A41B13">
        <w:rPr>
          <w:rFonts w:ascii="Candara" w:hAnsi="Candara"/>
        </w:rPr>
        <w:t xml:space="preserve"> </w:t>
      </w:r>
      <w:r w:rsidR="009955DA" w:rsidRPr="00A41B13">
        <w:rPr>
          <w:rFonts w:ascii="Candara" w:hAnsi="Candara"/>
        </w:rPr>
        <w:t>obowiązują uregulowania  sekcji  5.2.</w:t>
      </w:r>
      <w:r w:rsidR="00230CA5" w:rsidRPr="00A41B13">
        <w:rPr>
          <w:rFonts w:ascii="Candara" w:hAnsi="Candara"/>
        </w:rPr>
        <w:t xml:space="preserve"> Specyfikacji i</w:t>
      </w:r>
      <w:r w:rsidR="007E5326" w:rsidRPr="00A41B13">
        <w:rPr>
          <w:rFonts w:ascii="Candara" w:hAnsi="Candara"/>
        </w:rPr>
        <w:t>stotnych warunków zamówienia.</w:t>
      </w:r>
    </w:p>
    <w:p w:rsidR="00BF58B3" w:rsidRPr="00A41B13" w:rsidRDefault="007E5326" w:rsidP="00A41B13">
      <w:pPr>
        <w:jc w:val="right"/>
        <w:rPr>
          <w:rFonts w:ascii="Candara" w:hAnsi="Candara"/>
        </w:rPr>
      </w:pPr>
      <w:r w:rsidRPr="00A41B13">
        <w:rPr>
          <w:rFonts w:ascii="Candara" w:hAnsi="Candara"/>
        </w:rPr>
        <w:cr/>
        <w:t xml:space="preserve"> </w:t>
      </w:r>
      <w:r w:rsidR="00230CA5" w:rsidRPr="00A41B13">
        <w:rPr>
          <w:rFonts w:ascii="Candara" w:hAnsi="Candara"/>
        </w:rPr>
        <w:cr/>
        <w:t>.................................................................................</w:t>
      </w:r>
      <w:r w:rsidR="00230CA5" w:rsidRPr="00A41B13">
        <w:rPr>
          <w:rFonts w:ascii="Candara" w:hAnsi="Candara"/>
        </w:rPr>
        <w:cr/>
        <w:t>(data i czytelny podpis wykonawcy)</w:t>
      </w:r>
    </w:p>
    <w:sectPr w:rsidR="00BF58B3" w:rsidRPr="00A41B13" w:rsidSect="00A41B13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1B"/>
    <w:rsid w:val="00230CA5"/>
    <w:rsid w:val="002370C2"/>
    <w:rsid w:val="00237202"/>
    <w:rsid w:val="00381299"/>
    <w:rsid w:val="003F34F4"/>
    <w:rsid w:val="00445021"/>
    <w:rsid w:val="0064471B"/>
    <w:rsid w:val="0071264C"/>
    <w:rsid w:val="00713ECE"/>
    <w:rsid w:val="007E5326"/>
    <w:rsid w:val="008400E8"/>
    <w:rsid w:val="009628BB"/>
    <w:rsid w:val="009955DA"/>
    <w:rsid w:val="00996DDB"/>
    <w:rsid w:val="00A41B13"/>
    <w:rsid w:val="00AA4643"/>
    <w:rsid w:val="00AB01FD"/>
    <w:rsid w:val="00B578D1"/>
    <w:rsid w:val="00BF58B3"/>
    <w:rsid w:val="00D11C4E"/>
    <w:rsid w:val="00E702D6"/>
    <w:rsid w:val="00F75369"/>
    <w:rsid w:val="00F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Patryk Banachiewicz</cp:lastModifiedBy>
  <cp:revision>7</cp:revision>
  <dcterms:created xsi:type="dcterms:W3CDTF">2019-11-13T09:34:00Z</dcterms:created>
  <dcterms:modified xsi:type="dcterms:W3CDTF">2020-07-23T05:56:00Z</dcterms:modified>
</cp:coreProperties>
</file>